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C1389" w14:textId="43B9E103" w:rsidR="007C066E" w:rsidRPr="00D8581A" w:rsidRDefault="007C066E" w:rsidP="007C066E">
      <w:pPr>
        <w:jc w:val="center"/>
        <w:rPr>
          <w:rFonts w:cs="Arial"/>
          <w:b/>
          <w:szCs w:val="24"/>
        </w:rPr>
      </w:pPr>
      <w:r w:rsidRPr="00D8581A">
        <w:rPr>
          <w:rFonts w:cs="Arial"/>
          <w:b/>
          <w:szCs w:val="24"/>
        </w:rPr>
        <w:t xml:space="preserve">KOMUNIKAT </w:t>
      </w:r>
      <w:r w:rsidR="007D1EB5">
        <w:rPr>
          <w:rFonts w:cs="Arial"/>
          <w:b/>
          <w:szCs w:val="24"/>
        </w:rPr>
        <w:t xml:space="preserve">PZKFiTS </w:t>
      </w:r>
      <w:r w:rsidR="00876218">
        <w:rPr>
          <w:rFonts w:cs="Arial"/>
          <w:b/>
          <w:szCs w:val="24"/>
        </w:rPr>
        <w:t xml:space="preserve">NR </w:t>
      </w:r>
      <w:r w:rsidR="005E03DF">
        <w:rPr>
          <w:rFonts w:cs="Arial"/>
          <w:b/>
          <w:szCs w:val="24"/>
        </w:rPr>
        <w:t>20</w:t>
      </w:r>
      <w:r w:rsidR="00876218">
        <w:rPr>
          <w:rFonts w:cs="Arial"/>
          <w:b/>
          <w:szCs w:val="24"/>
        </w:rPr>
        <w:t>/20</w:t>
      </w:r>
      <w:r w:rsidR="002E74DB">
        <w:rPr>
          <w:rFonts w:cs="Arial"/>
          <w:b/>
          <w:szCs w:val="24"/>
        </w:rPr>
        <w:t>20</w:t>
      </w:r>
    </w:p>
    <w:p w14:paraId="54979F55" w14:textId="4D7B876A" w:rsidR="002E74DB" w:rsidRPr="002E74DB" w:rsidRDefault="007C066E" w:rsidP="002E74DB">
      <w:pPr>
        <w:jc w:val="center"/>
        <w:rPr>
          <w:rFonts w:cs="Arial"/>
          <w:bCs/>
          <w:i/>
          <w:iCs/>
          <w:color w:val="FF0000"/>
          <w:szCs w:val="24"/>
        </w:rPr>
      </w:pPr>
      <w:r>
        <w:rPr>
          <w:rFonts w:cs="Arial"/>
          <w:b/>
          <w:szCs w:val="24"/>
        </w:rPr>
        <w:t>GRAND PRIX PEPA – OPAVA, CZECHY</w:t>
      </w:r>
      <w:r w:rsidR="002E74DB">
        <w:rPr>
          <w:rFonts w:cs="Arial"/>
          <w:b/>
          <w:szCs w:val="24"/>
        </w:rPr>
        <w:br/>
      </w:r>
      <w:r w:rsidR="005E03DF" w:rsidRPr="00A97E1B">
        <w:rPr>
          <w:rFonts w:cs="Arial"/>
          <w:b/>
          <w:color w:val="FF0000"/>
          <w:szCs w:val="24"/>
        </w:rPr>
        <w:t>Skład reprezentacji Polski</w:t>
      </w:r>
    </w:p>
    <w:p w14:paraId="0CC2861F" w14:textId="594FE568" w:rsidR="002B2E8E" w:rsidRDefault="005E03DF" w:rsidP="002E74DB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Na podstawie otrzymanych zgłoszeń, PZKFiTS ustalił następujący skład reprezen</w:t>
      </w:r>
      <w:r w:rsidR="00A97E1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acji Polski na zawody Grand Prix PEPA w </w:t>
      </w:r>
      <w:proofErr w:type="spellStart"/>
      <w:r>
        <w:rPr>
          <w:rFonts w:ascii="Arial" w:hAnsi="Arial" w:cs="Arial"/>
        </w:rPr>
        <w:t>Opavie</w:t>
      </w:r>
      <w:proofErr w:type="spellEnd"/>
      <w:r>
        <w:rPr>
          <w:rFonts w:ascii="Arial" w:hAnsi="Arial" w:cs="Arial"/>
        </w:rPr>
        <w:t>:</w:t>
      </w:r>
    </w:p>
    <w:p w14:paraId="59677191" w14:textId="6EDF7D92" w:rsidR="005E03DF" w:rsidRDefault="005E03DF" w:rsidP="005E03DF">
      <w:pPr>
        <w:pStyle w:val="NormalnyWeb"/>
        <w:numPr>
          <w:ilvl w:val="0"/>
          <w:numId w:val="4"/>
        </w:numPr>
        <w:rPr>
          <w:rFonts w:ascii="Arial" w:hAnsi="Arial" w:cs="Arial"/>
        </w:rPr>
      </w:pPr>
      <w:r w:rsidRPr="005E03DF">
        <w:rPr>
          <w:rFonts w:ascii="Arial" w:hAnsi="Arial" w:cs="Arial"/>
          <w:color w:val="0000FF"/>
        </w:rPr>
        <w:t xml:space="preserve">Agnieszka </w:t>
      </w:r>
      <w:proofErr w:type="spellStart"/>
      <w:r w:rsidRPr="005E03DF">
        <w:rPr>
          <w:rFonts w:ascii="Arial" w:hAnsi="Arial" w:cs="Arial"/>
          <w:color w:val="0000FF"/>
        </w:rPr>
        <w:t>Nawrocka-Świtalska</w:t>
      </w:r>
      <w:proofErr w:type="spellEnd"/>
      <w:r>
        <w:rPr>
          <w:rFonts w:ascii="Arial" w:hAnsi="Arial" w:cs="Arial"/>
        </w:rPr>
        <w:t xml:space="preserve"> – delegat i sędzia</w:t>
      </w:r>
    </w:p>
    <w:p w14:paraId="0EE1351D" w14:textId="26D3DA56" w:rsidR="005E03DF" w:rsidRPr="00417D17" w:rsidRDefault="005E03DF" w:rsidP="005E03DF">
      <w:pPr>
        <w:pStyle w:val="NormalnyWeb"/>
        <w:numPr>
          <w:ilvl w:val="0"/>
          <w:numId w:val="4"/>
        </w:numPr>
        <w:rPr>
          <w:rFonts w:ascii="Arial" w:hAnsi="Arial" w:cs="Arial"/>
          <w:highlight w:val="cyan"/>
        </w:rPr>
      </w:pPr>
      <w:r w:rsidRPr="00417D17">
        <w:rPr>
          <w:rFonts w:ascii="Arial" w:hAnsi="Arial" w:cs="Arial"/>
          <w:color w:val="0000FF"/>
          <w:highlight w:val="cyan"/>
        </w:rPr>
        <w:t xml:space="preserve">Patrycja </w:t>
      </w:r>
      <w:proofErr w:type="spellStart"/>
      <w:r w:rsidRPr="00417D17">
        <w:rPr>
          <w:rFonts w:ascii="Arial" w:hAnsi="Arial" w:cs="Arial"/>
          <w:color w:val="0000FF"/>
          <w:highlight w:val="cyan"/>
        </w:rPr>
        <w:t>Kazmierczak</w:t>
      </w:r>
      <w:proofErr w:type="spellEnd"/>
      <w:r w:rsidRPr="00417D17">
        <w:rPr>
          <w:rFonts w:ascii="Arial" w:hAnsi="Arial" w:cs="Arial"/>
          <w:color w:val="0000FF"/>
          <w:highlight w:val="cyan"/>
        </w:rPr>
        <w:t xml:space="preserve"> </w:t>
      </w:r>
      <w:r w:rsidRPr="00417D17">
        <w:rPr>
          <w:rFonts w:ascii="Arial" w:hAnsi="Arial" w:cs="Arial"/>
          <w:highlight w:val="cyan"/>
        </w:rPr>
        <w:t>– bikini fitness 164 cm</w:t>
      </w:r>
      <w:r w:rsidR="00417D17" w:rsidRPr="00417D17">
        <w:rPr>
          <w:rFonts w:ascii="Arial" w:hAnsi="Arial" w:cs="Arial"/>
          <w:highlight w:val="cyan"/>
        </w:rPr>
        <w:t xml:space="preserve"> - </w:t>
      </w:r>
      <w:proofErr w:type="spellStart"/>
      <w:r w:rsidR="00417D17" w:rsidRPr="00417D17">
        <w:rPr>
          <w:rFonts w:ascii="Arial" w:hAnsi="Arial" w:cs="Arial"/>
          <w:highlight w:val="cyan"/>
        </w:rPr>
        <w:t>reyzgnacja</w:t>
      </w:r>
      <w:proofErr w:type="spellEnd"/>
    </w:p>
    <w:p w14:paraId="68D94B11" w14:textId="7C8AF258" w:rsidR="005E03DF" w:rsidRPr="005E03DF" w:rsidRDefault="005E03DF" w:rsidP="005E03DF">
      <w:pPr>
        <w:pStyle w:val="NormalnyWeb"/>
        <w:numPr>
          <w:ilvl w:val="0"/>
          <w:numId w:val="4"/>
        </w:numPr>
        <w:rPr>
          <w:rFonts w:ascii="Arial" w:hAnsi="Arial" w:cs="Arial"/>
        </w:rPr>
      </w:pPr>
      <w:r w:rsidRPr="00312CB9">
        <w:rPr>
          <w:rFonts w:ascii="Arial" w:hAnsi="Arial" w:cs="Arial"/>
          <w:color w:val="0000FF"/>
        </w:rPr>
        <w:t xml:space="preserve">Mariusz </w:t>
      </w:r>
      <w:proofErr w:type="spellStart"/>
      <w:r w:rsidRPr="00312CB9">
        <w:rPr>
          <w:rFonts w:ascii="Arial" w:hAnsi="Arial" w:cs="Arial"/>
          <w:color w:val="0000FF"/>
        </w:rPr>
        <w:t>Balazinski</w:t>
      </w:r>
      <w:proofErr w:type="spellEnd"/>
      <w:r>
        <w:rPr>
          <w:rFonts w:ascii="Arial" w:hAnsi="Arial" w:cs="Arial"/>
          <w:color w:val="0000FF"/>
        </w:rPr>
        <w:t xml:space="preserve"> </w:t>
      </w:r>
      <w:r w:rsidRPr="005E03DF">
        <w:rPr>
          <w:rFonts w:ascii="Arial" w:hAnsi="Arial" w:cs="Arial"/>
        </w:rPr>
        <w:t>– kulturystyka 80 kg oraz kulturystyka weteranów open</w:t>
      </w:r>
    </w:p>
    <w:p w14:paraId="7980257B" w14:textId="69B4F2B0" w:rsidR="005E03DF" w:rsidRPr="005E03DF" w:rsidRDefault="005E03DF" w:rsidP="005E03DF">
      <w:pPr>
        <w:pStyle w:val="NormalnyWeb"/>
        <w:numPr>
          <w:ilvl w:val="0"/>
          <w:numId w:val="4"/>
        </w:numPr>
        <w:rPr>
          <w:rFonts w:ascii="Arial" w:hAnsi="Arial" w:cs="Arial"/>
        </w:rPr>
      </w:pPr>
      <w:r w:rsidRPr="00312CB9">
        <w:rPr>
          <w:rFonts w:ascii="Arial" w:hAnsi="Arial" w:cs="Arial"/>
          <w:color w:val="0000FF"/>
        </w:rPr>
        <w:t>Jakub Potocki</w:t>
      </w:r>
      <w:r>
        <w:rPr>
          <w:rFonts w:ascii="Arial" w:hAnsi="Arial" w:cs="Arial"/>
          <w:color w:val="0000FF"/>
        </w:rPr>
        <w:t xml:space="preserve"> </w:t>
      </w:r>
      <w:r w:rsidRPr="005E03DF">
        <w:rPr>
          <w:rFonts w:ascii="Arial" w:hAnsi="Arial" w:cs="Arial"/>
        </w:rPr>
        <w:t>– kulturystyka 90 kg oraz kulturystyka weteranów open</w:t>
      </w:r>
    </w:p>
    <w:p w14:paraId="5DCF3C94" w14:textId="1CAD2B36" w:rsidR="005E03DF" w:rsidRPr="005E03DF" w:rsidRDefault="005E03DF" w:rsidP="005E03DF">
      <w:pPr>
        <w:pStyle w:val="NormalnyWeb"/>
        <w:numPr>
          <w:ilvl w:val="0"/>
          <w:numId w:val="4"/>
        </w:numPr>
        <w:rPr>
          <w:rFonts w:ascii="Arial" w:hAnsi="Arial" w:cs="Arial"/>
        </w:rPr>
      </w:pPr>
      <w:r w:rsidRPr="00312CB9">
        <w:rPr>
          <w:rFonts w:ascii="Arial" w:hAnsi="Arial" w:cs="Arial"/>
          <w:color w:val="0000FF"/>
        </w:rPr>
        <w:t>Sebastian Szmyt</w:t>
      </w:r>
      <w:r w:rsidRPr="005E03DF">
        <w:rPr>
          <w:rFonts w:ascii="Arial" w:hAnsi="Arial" w:cs="Arial"/>
        </w:rPr>
        <w:t xml:space="preserve"> – kulturystyka +90 kg oraz kulturystyka weteranów open</w:t>
      </w:r>
    </w:p>
    <w:p w14:paraId="3A5F67FF" w14:textId="61150019" w:rsidR="005E03DF" w:rsidRDefault="005E03DF" w:rsidP="005E03DF">
      <w:pPr>
        <w:pStyle w:val="NormalnyWeb"/>
        <w:numPr>
          <w:ilvl w:val="0"/>
          <w:numId w:val="4"/>
        </w:numPr>
        <w:rPr>
          <w:rFonts w:ascii="Arial" w:hAnsi="Arial" w:cs="Arial"/>
        </w:rPr>
      </w:pPr>
      <w:r w:rsidRPr="00312CB9">
        <w:rPr>
          <w:rFonts w:ascii="Arial" w:hAnsi="Arial" w:cs="Arial"/>
          <w:color w:val="0000FF"/>
        </w:rPr>
        <w:t>Tomasz Kornalewski</w:t>
      </w:r>
      <w:r>
        <w:rPr>
          <w:rFonts w:ascii="Arial" w:hAnsi="Arial" w:cs="Arial"/>
          <w:color w:val="0000FF"/>
        </w:rPr>
        <w:t xml:space="preserve"> </w:t>
      </w:r>
      <w:r w:rsidRPr="005E03DF">
        <w:rPr>
          <w:rFonts w:ascii="Arial" w:hAnsi="Arial" w:cs="Arial"/>
        </w:rPr>
        <w:t>– kulturystyka +90 kg</w:t>
      </w:r>
    </w:p>
    <w:p w14:paraId="7DB1A4FB" w14:textId="3446E467" w:rsidR="005A2B11" w:rsidRPr="00417D17" w:rsidRDefault="005A2B11" w:rsidP="005E03DF">
      <w:pPr>
        <w:pStyle w:val="NormalnyWeb"/>
        <w:numPr>
          <w:ilvl w:val="0"/>
          <w:numId w:val="4"/>
        </w:numPr>
        <w:rPr>
          <w:rFonts w:ascii="Arial" w:hAnsi="Arial" w:cs="Arial"/>
          <w:highlight w:val="cyan"/>
        </w:rPr>
      </w:pPr>
      <w:r w:rsidRPr="00417D17">
        <w:rPr>
          <w:rFonts w:ascii="Arial" w:hAnsi="Arial" w:cs="Arial"/>
          <w:color w:val="0000FF"/>
          <w:highlight w:val="cyan"/>
        </w:rPr>
        <w:t xml:space="preserve">Bartosz </w:t>
      </w:r>
      <w:proofErr w:type="spellStart"/>
      <w:r w:rsidRPr="00417D17">
        <w:rPr>
          <w:rFonts w:ascii="Arial" w:hAnsi="Arial" w:cs="Arial"/>
          <w:color w:val="0000FF"/>
          <w:highlight w:val="cyan"/>
        </w:rPr>
        <w:t>Tondas</w:t>
      </w:r>
      <w:proofErr w:type="spellEnd"/>
      <w:r w:rsidRPr="00417D17">
        <w:rPr>
          <w:rFonts w:ascii="Arial" w:hAnsi="Arial" w:cs="Arial"/>
          <w:highlight w:val="cyan"/>
        </w:rPr>
        <w:t xml:space="preserve"> – osoba towarzysząca</w:t>
      </w:r>
      <w:r w:rsidR="00417D17">
        <w:rPr>
          <w:rFonts w:ascii="Arial" w:hAnsi="Arial" w:cs="Arial"/>
          <w:highlight w:val="cyan"/>
        </w:rPr>
        <w:t xml:space="preserve"> - rezygnacja</w:t>
      </w:r>
    </w:p>
    <w:p w14:paraId="39A26452" w14:textId="26788B6A" w:rsidR="002E74DB" w:rsidRDefault="005E03DF" w:rsidP="002E74DB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Ponieważ nie zostały przekroczone limity ani działaczy, ani zawodników, wszyscy zmieścili się w </w:t>
      </w:r>
      <w:r w:rsidR="002E74DB" w:rsidRPr="002639D1">
        <w:rPr>
          <w:rFonts w:ascii="Arial" w:hAnsi="Arial" w:cs="Arial"/>
          <w:b/>
          <w:bCs/>
          <w:color w:val="FF0000"/>
        </w:rPr>
        <w:t>Drużyn</w:t>
      </w:r>
      <w:r>
        <w:rPr>
          <w:rFonts w:ascii="Arial" w:hAnsi="Arial" w:cs="Arial"/>
          <w:b/>
          <w:bCs/>
          <w:color w:val="FF0000"/>
        </w:rPr>
        <w:t>ie</w:t>
      </w:r>
      <w:r w:rsidR="002E74DB" w:rsidRPr="002639D1">
        <w:rPr>
          <w:rFonts w:ascii="Arial" w:hAnsi="Arial" w:cs="Arial"/>
          <w:b/>
          <w:bCs/>
          <w:color w:val="FF0000"/>
        </w:rPr>
        <w:t xml:space="preserve"> A</w:t>
      </w:r>
      <w:r w:rsidR="002E7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będą zakwaterowani </w:t>
      </w:r>
      <w:r w:rsidR="002E74DB">
        <w:rPr>
          <w:rFonts w:ascii="Arial" w:hAnsi="Arial" w:cs="Arial"/>
        </w:rPr>
        <w:t xml:space="preserve">na koszt organizatora. Opłacają  jedynie wpisowe w wysokości </w:t>
      </w:r>
      <w:r w:rsidR="002E74DB" w:rsidRPr="002639D1">
        <w:rPr>
          <w:rFonts w:ascii="Arial" w:hAnsi="Arial" w:cs="Arial"/>
          <w:b/>
          <w:bCs/>
          <w:color w:val="0000FF"/>
        </w:rPr>
        <w:t>60 EUR</w:t>
      </w:r>
      <w:r w:rsidR="002E74DB">
        <w:rPr>
          <w:rFonts w:ascii="Arial" w:hAnsi="Arial" w:cs="Arial"/>
        </w:rPr>
        <w:t>. Mają zagwarantowane 2 noclegi, 3 posiłki dziennie (zawodnicy – 2 posiłki)</w:t>
      </w:r>
      <w:r w:rsidR="002639D1">
        <w:rPr>
          <w:rFonts w:ascii="Arial" w:hAnsi="Arial" w:cs="Arial"/>
        </w:rPr>
        <w:t>. Weterani</w:t>
      </w:r>
      <w:r>
        <w:rPr>
          <w:rFonts w:ascii="Arial" w:hAnsi="Arial" w:cs="Arial"/>
        </w:rPr>
        <w:t xml:space="preserve">, </w:t>
      </w:r>
      <w:r w:rsidR="002639D1">
        <w:rPr>
          <w:rFonts w:ascii="Arial" w:hAnsi="Arial" w:cs="Arial"/>
        </w:rPr>
        <w:t xml:space="preserve">którzy chcą wystartować także w kategorii seniorów, dopłacają jeszcze </w:t>
      </w:r>
      <w:r w:rsidR="002639D1" w:rsidRPr="002639D1">
        <w:rPr>
          <w:rFonts w:ascii="Arial" w:hAnsi="Arial" w:cs="Arial"/>
          <w:b/>
          <w:bCs/>
        </w:rPr>
        <w:t>20 EUR</w:t>
      </w:r>
      <w:r w:rsidR="00B70B0A">
        <w:rPr>
          <w:rFonts w:ascii="Arial" w:hAnsi="Arial" w:cs="Arial"/>
        </w:rPr>
        <w:t xml:space="preserve"> za drugą kategorię.</w:t>
      </w:r>
      <w:r w:rsidR="005A2B11">
        <w:rPr>
          <w:rFonts w:ascii="Arial" w:hAnsi="Arial" w:cs="Arial"/>
        </w:rPr>
        <w:t xml:space="preserve"> Osoba towarzysząca wykupuje pakiet za 140 EUR.</w:t>
      </w:r>
    </w:p>
    <w:p w14:paraId="3D5177CB" w14:textId="699792DB" w:rsidR="005A2B11" w:rsidRDefault="005A2B11" w:rsidP="00A45E83">
      <w:pPr>
        <w:pStyle w:val="NormalnyWeb"/>
        <w:spacing w:after="0" w:afterAutospacing="0"/>
        <w:rPr>
          <w:rFonts w:ascii="Arial" w:hAnsi="Arial" w:cs="Arial"/>
        </w:rPr>
      </w:pPr>
      <w:r w:rsidRPr="00074EE3">
        <w:rPr>
          <w:rFonts w:ascii="Arial" w:hAnsi="Arial" w:cs="Arial"/>
          <w:b/>
          <w:bCs/>
          <w:color w:val="FF0000"/>
        </w:rPr>
        <w:t>Wymagania zdrowotne</w:t>
      </w:r>
      <w:r w:rsidR="00A45E83" w:rsidRPr="00074EE3">
        <w:rPr>
          <w:rFonts w:ascii="Arial" w:hAnsi="Arial" w:cs="Arial"/>
          <w:b/>
          <w:bCs/>
          <w:color w:val="FF0000"/>
        </w:rPr>
        <w:br/>
      </w:r>
      <w:r w:rsidR="00A45E83">
        <w:rPr>
          <w:rFonts w:ascii="Arial" w:hAnsi="Arial" w:cs="Arial"/>
        </w:rPr>
        <w:t xml:space="preserve">Zgodnie z zarządzeniem rządu Republiki Czeskiej, od 9 listopada obowiązuje wszystkich wjeżdżających z Polski okazanie wyniku aktualnego testu PCR na </w:t>
      </w:r>
      <w:proofErr w:type="spellStart"/>
      <w:r w:rsidR="00A45E83">
        <w:rPr>
          <w:rFonts w:ascii="Arial" w:hAnsi="Arial" w:cs="Arial"/>
        </w:rPr>
        <w:t>Coronavirusa</w:t>
      </w:r>
      <w:proofErr w:type="spellEnd"/>
      <w:r w:rsidR="00A45E83">
        <w:rPr>
          <w:rFonts w:ascii="Arial" w:hAnsi="Arial" w:cs="Arial"/>
        </w:rPr>
        <w:t xml:space="preserve">. Najlepiej po angielsku. Test musi być wykonany nie wcześniej niż na 72 godziny przed wjazdem do Czech. Warto to jeszcze sprawdzić we wtorek lub środę na stronie </w:t>
      </w:r>
      <w:hyperlink r:id="rId7" w:history="1">
        <w:r w:rsidR="00A45E83" w:rsidRPr="007A7143">
          <w:rPr>
            <w:rStyle w:val="Hipercze"/>
            <w:rFonts w:ascii="Arial" w:hAnsi="Arial" w:cs="Arial"/>
          </w:rPr>
          <w:t>https://www.gov.pl/web/dyplomacja/czechy</w:t>
        </w:r>
      </w:hyperlink>
      <w:r w:rsidR="00A45E83">
        <w:rPr>
          <w:rFonts w:ascii="Arial" w:hAnsi="Arial" w:cs="Arial"/>
        </w:rPr>
        <w:t xml:space="preserve"> lub w oryginale na </w:t>
      </w:r>
    </w:p>
    <w:p w14:paraId="76E9CB6C" w14:textId="1E782152" w:rsidR="00A45E83" w:rsidRDefault="009C72BB" w:rsidP="00A45E8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A45E83" w:rsidRPr="00A45E83">
          <w:rPr>
            <w:rStyle w:val="Hipercze"/>
            <w:rFonts w:asciiTheme="minorHAnsi" w:hAnsiTheme="minorHAnsi" w:cstheme="minorHAnsi"/>
            <w:sz w:val="22"/>
            <w:szCs w:val="22"/>
          </w:rPr>
          <w:t>https://www.mvcr.cz/clanek/pravidla-vstupu-do-ceske-republiky-platna-od-9-listopadu-2020.aspx</w:t>
        </w:r>
      </w:hyperlink>
    </w:p>
    <w:p w14:paraId="24889779" w14:textId="5B60D40F" w:rsidR="005A2B11" w:rsidRPr="00074EE3" w:rsidRDefault="00074EE3" w:rsidP="00074EE3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074EE3">
        <w:rPr>
          <w:rFonts w:ascii="Arial" w:hAnsi="Arial" w:cs="Arial"/>
        </w:rPr>
        <w:t>Na razie Polska, jak i cała Europa</w:t>
      </w:r>
      <w:r>
        <w:rPr>
          <w:rFonts w:ascii="Arial" w:hAnsi="Arial" w:cs="Arial"/>
        </w:rPr>
        <w:t>, jest zaliczona do strefy czerwonej (wysokiego ryzyka), dla której obwiązują przy wjeździe wymagania jak wyżej. Ale były one u</w:t>
      </w:r>
      <w:r w:rsidR="00A97E1B">
        <w:rPr>
          <w:rFonts w:ascii="Arial" w:hAnsi="Arial" w:cs="Arial"/>
        </w:rPr>
        <w:t>aktualnione</w:t>
      </w:r>
      <w:r>
        <w:rPr>
          <w:rFonts w:ascii="Arial" w:hAnsi="Arial" w:cs="Arial"/>
        </w:rPr>
        <w:t xml:space="preserve"> 17 listopada, więc warto sprawdzić, czy nie zmienią się od 1 grudnia. </w:t>
      </w:r>
      <w:r w:rsidRPr="00074EE3">
        <w:rPr>
          <w:rFonts w:ascii="Arial" w:hAnsi="Arial" w:cs="Arial"/>
        </w:rPr>
        <w:t>Zmiana nastąpi</w:t>
      </w:r>
      <w:r>
        <w:rPr>
          <w:rFonts w:ascii="Arial" w:hAnsi="Arial" w:cs="Arial"/>
        </w:rPr>
        <w:t>łaby</w:t>
      </w:r>
      <w:r w:rsidRPr="00074EE3">
        <w:rPr>
          <w:rFonts w:ascii="Arial" w:hAnsi="Arial" w:cs="Arial"/>
        </w:rPr>
        <w:t xml:space="preserve">, gdyby </w:t>
      </w:r>
      <w:r>
        <w:rPr>
          <w:rFonts w:ascii="Arial" w:hAnsi="Arial" w:cs="Arial"/>
        </w:rPr>
        <w:t>Polskę przesunięto do strefy pomarańczowej (</w:t>
      </w:r>
      <w:proofErr w:type="spellStart"/>
      <w:r w:rsidRPr="00074EE3">
        <w:rPr>
          <w:rFonts w:ascii="Arial" w:hAnsi="Arial" w:cs="Arial"/>
          <w:b/>
          <w:bCs/>
          <w:color w:val="FF9933"/>
        </w:rPr>
        <w:t>orange</w:t>
      </w:r>
      <w:proofErr w:type="spellEnd"/>
      <w:r w:rsidRPr="00074EE3">
        <w:rPr>
          <w:rFonts w:ascii="Arial" w:hAnsi="Arial" w:cs="Arial"/>
          <w:b/>
          <w:bCs/>
          <w:color w:val="FF9933"/>
        </w:rPr>
        <w:t xml:space="preserve"> country</w:t>
      </w:r>
      <w:r w:rsidR="00A97E1B">
        <w:rPr>
          <w:rFonts w:ascii="Arial" w:hAnsi="Arial" w:cs="Arial"/>
          <w:b/>
          <w:bCs/>
          <w:color w:val="FF9933"/>
        </w:rPr>
        <w:t xml:space="preserve"> </w:t>
      </w:r>
      <w:r w:rsidR="00A97E1B" w:rsidRPr="00A97E1B">
        <w:rPr>
          <w:rFonts w:ascii="Arial" w:hAnsi="Arial" w:cs="Arial"/>
        </w:rPr>
        <w:t>na diagramie</w:t>
      </w:r>
      <w:r>
        <w:rPr>
          <w:rFonts w:ascii="Arial" w:hAnsi="Arial" w:cs="Arial"/>
        </w:rPr>
        <w:t xml:space="preserve">). </w:t>
      </w:r>
    </w:p>
    <w:p w14:paraId="2346E68A" w14:textId="108DA1E5" w:rsidR="007030E5" w:rsidRDefault="007030E5" w:rsidP="00AE65C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Kategorie:</w:t>
      </w:r>
    </w:p>
    <w:p w14:paraId="7206F8E6" w14:textId="77777777" w:rsidR="007030E5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D821F7">
        <w:rPr>
          <w:rFonts w:cs="Arial"/>
          <w:szCs w:val="24"/>
          <w:lang w:val="en-US"/>
        </w:rPr>
        <w:t xml:space="preserve">Men’s Bodybuilding: up to </w:t>
      </w:r>
      <w:smartTag w:uri="urn:schemas-microsoft-com:office:smarttags" w:element="metricconverter">
        <w:smartTagPr>
          <w:attr w:name="ProductID" w:val="80 kg"/>
        </w:smartTagPr>
        <w:r w:rsidRPr="00D821F7">
          <w:rPr>
            <w:rFonts w:cs="Arial"/>
            <w:szCs w:val="24"/>
            <w:lang w:val="en-US"/>
          </w:rPr>
          <w:t>80 kg</w:t>
        </w:r>
      </w:smartTag>
      <w:r w:rsidRPr="00D821F7">
        <w:rPr>
          <w:rFonts w:cs="Arial"/>
          <w:szCs w:val="24"/>
          <w:lang w:val="en-US"/>
        </w:rPr>
        <w:t xml:space="preserve">, up to </w:t>
      </w:r>
      <w:smartTag w:uri="urn:schemas-microsoft-com:office:smarttags" w:element="metricconverter">
        <w:smartTagPr>
          <w:attr w:name="ProductID" w:val="90 kg"/>
        </w:smartTagPr>
        <w:r w:rsidRPr="00D821F7">
          <w:rPr>
            <w:rFonts w:cs="Arial"/>
            <w:szCs w:val="24"/>
            <w:lang w:val="en-US"/>
          </w:rPr>
          <w:t>90 kg</w:t>
        </w:r>
      </w:smartTag>
      <w:r w:rsidRPr="00D821F7">
        <w:rPr>
          <w:rFonts w:cs="Arial"/>
          <w:szCs w:val="24"/>
          <w:lang w:val="en-US"/>
        </w:rPr>
        <w:t>, over 90 kg</w:t>
      </w:r>
      <w:r w:rsidR="00BD2351">
        <w:rPr>
          <w:rFonts w:cs="Arial"/>
          <w:szCs w:val="24"/>
          <w:lang w:val="en-US"/>
        </w:rPr>
        <w:t xml:space="preserve">, </w:t>
      </w:r>
      <w:r w:rsidR="00BD2351" w:rsidRPr="00BD2351">
        <w:rPr>
          <w:rFonts w:cs="Arial"/>
          <w:szCs w:val="24"/>
          <w:lang w:val="en-US"/>
        </w:rPr>
        <w:t>overall</w:t>
      </w:r>
    </w:p>
    <w:p w14:paraId="1087754F" w14:textId="77777777" w:rsidR="00BD2351" w:rsidRDefault="00BD2351" w:rsidP="00BD235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634723">
        <w:rPr>
          <w:rFonts w:cs="Arial"/>
          <w:szCs w:val="24"/>
          <w:lang w:val="en-US"/>
        </w:rPr>
        <w:t>Master Men’s Bodybuilding over 40 years old – one open category</w:t>
      </w:r>
    </w:p>
    <w:p w14:paraId="37AC24F3" w14:textId="77777777" w:rsidR="00BD2351" w:rsidRPr="00634723" w:rsidRDefault="00BD2351" w:rsidP="00BD235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Junior Men’s Bodybuilding 16-23 years - </w:t>
      </w:r>
      <w:r w:rsidRPr="00634723">
        <w:rPr>
          <w:rFonts w:cs="Arial"/>
          <w:szCs w:val="24"/>
          <w:lang w:val="en-US"/>
        </w:rPr>
        <w:t>one open category</w:t>
      </w:r>
    </w:p>
    <w:p w14:paraId="62126288" w14:textId="77777777" w:rsidR="007030E5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BD2351">
        <w:rPr>
          <w:rFonts w:cs="Arial"/>
          <w:szCs w:val="24"/>
          <w:lang w:val="en-US"/>
        </w:rPr>
        <w:t>Men’s Classic Bodybuilding – one open category</w:t>
      </w:r>
    </w:p>
    <w:p w14:paraId="7124A8A6" w14:textId="4C569A73" w:rsidR="007048C6" w:rsidRDefault="007048C6" w:rsidP="00191E4C">
      <w:pPr>
        <w:spacing w:after="0" w:line="240" w:lineRule="auto"/>
        <w:ind w:left="720" w:right="-284"/>
        <w:rPr>
          <w:rFonts w:cs="Arial"/>
          <w:i/>
          <w:iCs/>
          <w:color w:val="0000FF"/>
          <w:szCs w:val="24"/>
        </w:rPr>
      </w:pPr>
      <w:r w:rsidRPr="007048C6">
        <w:rPr>
          <w:rFonts w:cs="Arial"/>
          <w:i/>
          <w:iCs/>
          <w:color w:val="0000FF"/>
          <w:szCs w:val="24"/>
        </w:rPr>
        <w:t xml:space="preserve">Zwycięzcy tych kategorii będą rywalizować w kategorii </w:t>
      </w:r>
      <w:proofErr w:type="spellStart"/>
      <w:r w:rsidRPr="007048C6">
        <w:rPr>
          <w:rFonts w:cs="Arial"/>
          <w:i/>
          <w:iCs/>
          <w:color w:val="0000FF"/>
          <w:szCs w:val="24"/>
        </w:rPr>
        <w:t>overall</w:t>
      </w:r>
      <w:proofErr w:type="spellEnd"/>
      <w:r w:rsidRPr="007048C6">
        <w:rPr>
          <w:rFonts w:cs="Arial"/>
          <w:i/>
          <w:iCs/>
          <w:color w:val="0000FF"/>
          <w:szCs w:val="24"/>
        </w:rPr>
        <w:t xml:space="preserve"> o tytuł absolutnego mistrza</w:t>
      </w:r>
      <w:r w:rsidR="00191E4C">
        <w:rPr>
          <w:rFonts w:cs="Arial"/>
          <w:i/>
          <w:iCs/>
          <w:color w:val="0000FF"/>
          <w:szCs w:val="24"/>
        </w:rPr>
        <w:t xml:space="preserve">, </w:t>
      </w:r>
      <w:r w:rsidR="00191E4C" w:rsidRPr="00191E4C">
        <w:rPr>
          <w:rFonts w:cs="Arial"/>
          <w:i/>
          <w:iCs/>
          <w:color w:val="FF0000"/>
          <w:szCs w:val="24"/>
        </w:rPr>
        <w:t>Kartę IFBB Elite Pro</w:t>
      </w:r>
      <w:r w:rsidR="00191E4C">
        <w:rPr>
          <w:rFonts w:cs="Arial"/>
          <w:i/>
          <w:iCs/>
          <w:color w:val="0000FF"/>
          <w:szCs w:val="24"/>
        </w:rPr>
        <w:t xml:space="preserve"> </w:t>
      </w:r>
      <w:r w:rsidRPr="007048C6">
        <w:rPr>
          <w:rFonts w:cs="Arial"/>
          <w:i/>
          <w:iCs/>
          <w:color w:val="0000FF"/>
          <w:szCs w:val="24"/>
        </w:rPr>
        <w:t xml:space="preserve">oraz </w:t>
      </w:r>
      <w:r w:rsidRPr="00191E4C">
        <w:rPr>
          <w:rFonts w:cs="Arial"/>
          <w:i/>
          <w:iCs/>
          <w:color w:val="00B050"/>
          <w:szCs w:val="24"/>
        </w:rPr>
        <w:t>złoty pierścień GRAND PRIX PEPA</w:t>
      </w:r>
      <w:r w:rsidRPr="007048C6">
        <w:rPr>
          <w:rFonts w:cs="Arial"/>
          <w:i/>
          <w:iCs/>
          <w:color w:val="0000FF"/>
          <w:szCs w:val="24"/>
        </w:rPr>
        <w:t>.</w:t>
      </w:r>
      <w:r>
        <w:rPr>
          <w:rFonts w:cs="Arial"/>
          <w:i/>
          <w:iCs/>
          <w:color w:val="0000FF"/>
          <w:szCs w:val="24"/>
        </w:rPr>
        <w:br/>
      </w:r>
    </w:p>
    <w:p w14:paraId="32C02CCE" w14:textId="7B52848F" w:rsidR="007048C6" w:rsidRPr="007048C6" w:rsidRDefault="007048C6" w:rsidP="00055B9D">
      <w:pPr>
        <w:numPr>
          <w:ilvl w:val="0"/>
          <w:numId w:val="1"/>
        </w:numPr>
        <w:spacing w:after="0" w:line="240" w:lineRule="auto"/>
        <w:jc w:val="both"/>
        <w:rPr>
          <w:rFonts w:cs="Arial"/>
          <w:i/>
          <w:iCs/>
          <w:color w:val="0000FF"/>
          <w:szCs w:val="24"/>
          <w:lang w:val="en-US"/>
        </w:rPr>
      </w:pPr>
      <w:r w:rsidRPr="007048C6">
        <w:rPr>
          <w:rFonts w:cs="Arial"/>
          <w:szCs w:val="24"/>
          <w:lang w:val="en-US"/>
        </w:rPr>
        <w:t>Men’s Classic Physique – one open category</w:t>
      </w:r>
    </w:p>
    <w:p w14:paraId="15E7613C" w14:textId="4BDA1C1E" w:rsidR="007030E5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634723">
        <w:rPr>
          <w:rFonts w:cs="Arial"/>
          <w:szCs w:val="24"/>
          <w:lang w:val="en-US"/>
        </w:rPr>
        <w:t xml:space="preserve">Men’s Physique – </w:t>
      </w:r>
      <w:r w:rsidR="007048C6">
        <w:rPr>
          <w:rFonts w:cs="Arial"/>
          <w:szCs w:val="24"/>
          <w:lang w:val="en-US"/>
        </w:rPr>
        <w:t>175 cm i +175 cm</w:t>
      </w:r>
      <w:r w:rsidRPr="00634723">
        <w:rPr>
          <w:rFonts w:cs="Arial"/>
          <w:szCs w:val="24"/>
          <w:lang w:val="en-US"/>
        </w:rPr>
        <w:t xml:space="preserve"> </w:t>
      </w:r>
    </w:p>
    <w:p w14:paraId="09757E26" w14:textId="77777777" w:rsidR="00191E4C" w:rsidRPr="00191E4C" w:rsidRDefault="00191E4C" w:rsidP="00191E4C">
      <w:pPr>
        <w:spacing w:after="0" w:line="240" w:lineRule="auto"/>
        <w:ind w:left="720"/>
        <w:jc w:val="both"/>
        <w:rPr>
          <w:rFonts w:cs="Arial"/>
          <w:szCs w:val="24"/>
        </w:rPr>
      </w:pPr>
    </w:p>
    <w:p w14:paraId="45024ACC" w14:textId="32DF4B3B" w:rsidR="007048C6" w:rsidRDefault="00BD2351" w:rsidP="007048C6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Women Bikini Fitness </w:t>
      </w:r>
      <w:r w:rsidRPr="00634723">
        <w:rPr>
          <w:rFonts w:cs="Arial"/>
          <w:szCs w:val="24"/>
          <w:lang w:val="en-US"/>
        </w:rPr>
        <w:t xml:space="preserve">– short and tall class plus </w:t>
      </w:r>
      <w:r w:rsidR="007048C6">
        <w:rPr>
          <w:rFonts w:cs="Arial"/>
          <w:szCs w:val="24"/>
          <w:lang w:val="en-US"/>
        </w:rPr>
        <w:t>163 cm, 168 cm</w:t>
      </w:r>
      <w:r w:rsidR="002B2E8E">
        <w:rPr>
          <w:rFonts w:cs="Arial"/>
          <w:szCs w:val="24"/>
          <w:lang w:val="en-US"/>
        </w:rPr>
        <w:t>,</w:t>
      </w:r>
      <w:r w:rsidR="007048C6">
        <w:rPr>
          <w:rFonts w:cs="Arial"/>
          <w:szCs w:val="24"/>
          <w:lang w:val="en-US"/>
        </w:rPr>
        <w:t xml:space="preserve"> +168 cm </w:t>
      </w:r>
    </w:p>
    <w:p w14:paraId="67A2C04F" w14:textId="77777777" w:rsidR="00191E4C" w:rsidRPr="00191E4C" w:rsidRDefault="007048C6" w:rsidP="00191E4C">
      <w:pPr>
        <w:pStyle w:val="Akapitzlist"/>
        <w:numPr>
          <w:ilvl w:val="0"/>
          <w:numId w:val="1"/>
        </w:numPr>
        <w:spacing w:after="0" w:line="240" w:lineRule="auto"/>
        <w:ind w:right="-567"/>
        <w:rPr>
          <w:rFonts w:cs="Arial"/>
          <w:i/>
          <w:iCs/>
          <w:color w:val="0000FF"/>
          <w:szCs w:val="24"/>
        </w:rPr>
      </w:pPr>
      <w:r w:rsidRPr="00191E4C">
        <w:rPr>
          <w:rFonts w:cs="Arial"/>
          <w:szCs w:val="24"/>
        </w:rPr>
        <w:lastRenderedPageBreak/>
        <w:t xml:space="preserve">Junior </w:t>
      </w:r>
      <w:proofErr w:type="spellStart"/>
      <w:r w:rsidRPr="00191E4C">
        <w:rPr>
          <w:rFonts w:cs="Arial"/>
          <w:szCs w:val="24"/>
        </w:rPr>
        <w:t>Women</w:t>
      </w:r>
      <w:proofErr w:type="spellEnd"/>
      <w:r w:rsidRPr="00191E4C">
        <w:rPr>
          <w:rFonts w:cs="Arial"/>
          <w:szCs w:val="24"/>
        </w:rPr>
        <w:t xml:space="preserve"> Bikini Fitness – one open </w:t>
      </w:r>
      <w:proofErr w:type="spellStart"/>
      <w:r w:rsidRPr="00191E4C">
        <w:rPr>
          <w:rFonts w:cs="Arial"/>
          <w:szCs w:val="24"/>
        </w:rPr>
        <w:t>category</w:t>
      </w:r>
      <w:proofErr w:type="spellEnd"/>
      <w:r w:rsidRPr="00191E4C">
        <w:rPr>
          <w:rFonts w:cs="Arial"/>
          <w:szCs w:val="24"/>
        </w:rPr>
        <w:br/>
      </w:r>
      <w:r w:rsidR="00191E4C" w:rsidRPr="00191E4C">
        <w:rPr>
          <w:rFonts w:cs="Arial"/>
          <w:i/>
          <w:iCs/>
          <w:color w:val="0000FF"/>
          <w:szCs w:val="24"/>
        </w:rPr>
        <w:t>Zwycię</w:t>
      </w:r>
      <w:r w:rsidR="00191E4C">
        <w:rPr>
          <w:rFonts w:cs="Arial"/>
          <w:i/>
          <w:iCs/>
          <w:color w:val="0000FF"/>
          <w:szCs w:val="24"/>
        </w:rPr>
        <w:t>ż</w:t>
      </w:r>
      <w:r w:rsidR="00191E4C" w:rsidRPr="00191E4C">
        <w:rPr>
          <w:rFonts w:cs="Arial"/>
          <w:i/>
          <w:iCs/>
          <w:color w:val="0000FF"/>
          <w:szCs w:val="24"/>
        </w:rPr>
        <w:t>c</w:t>
      </w:r>
      <w:r w:rsidR="00191E4C">
        <w:rPr>
          <w:rFonts w:cs="Arial"/>
          <w:i/>
          <w:iCs/>
          <w:color w:val="0000FF"/>
          <w:szCs w:val="24"/>
        </w:rPr>
        <w:t>zynie</w:t>
      </w:r>
      <w:r w:rsidR="00191E4C" w:rsidRPr="00191E4C">
        <w:rPr>
          <w:rFonts w:cs="Arial"/>
          <w:i/>
          <w:iCs/>
          <w:color w:val="0000FF"/>
          <w:szCs w:val="24"/>
        </w:rPr>
        <w:t xml:space="preserve"> tych kategorii będą rywalizować w kategorii </w:t>
      </w:r>
      <w:proofErr w:type="spellStart"/>
      <w:r w:rsidR="00191E4C" w:rsidRPr="00191E4C">
        <w:rPr>
          <w:rFonts w:cs="Arial"/>
          <w:i/>
          <w:iCs/>
          <w:color w:val="0000FF"/>
          <w:szCs w:val="24"/>
        </w:rPr>
        <w:t>overall</w:t>
      </w:r>
      <w:proofErr w:type="spellEnd"/>
      <w:r w:rsidR="00191E4C" w:rsidRPr="00191E4C">
        <w:rPr>
          <w:rFonts w:cs="Arial"/>
          <w:i/>
          <w:iCs/>
          <w:color w:val="0000FF"/>
          <w:szCs w:val="24"/>
        </w:rPr>
        <w:t xml:space="preserve"> o tytuł absolutne</w:t>
      </w:r>
      <w:r w:rsidR="00191E4C">
        <w:rPr>
          <w:rFonts w:cs="Arial"/>
          <w:i/>
          <w:iCs/>
          <w:color w:val="0000FF"/>
          <w:szCs w:val="24"/>
        </w:rPr>
        <w:t>j</w:t>
      </w:r>
      <w:r w:rsidR="00191E4C" w:rsidRPr="00191E4C">
        <w:rPr>
          <w:rFonts w:cs="Arial"/>
          <w:i/>
          <w:iCs/>
          <w:color w:val="0000FF"/>
          <w:szCs w:val="24"/>
        </w:rPr>
        <w:t xml:space="preserve"> mistrz</w:t>
      </w:r>
      <w:r w:rsidR="00191E4C">
        <w:rPr>
          <w:rFonts w:cs="Arial"/>
          <w:i/>
          <w:iCs/>
          <w:color w:val="0000FF"/>
          <w:szCs w:val="24"/>
        </w:rPr>
        <w:t>yni</w:t>
      </w:r>
      <w:r w:rsidR="00191E4C" w:rsidRPr="00191E4C">
        <w:rPr>
          <w:rFonts w:cs="Arial"/>
          <w:i/>
          <w:iCs/>
          <w:color w:val="0000FF"/>
          <w:szCs w:val="24"/>
        </w:rPr>
        <w:t xml:space="preserve">, </w:t>
      </w:r>
      <w:r w:rsidR="00191E4C" w:rsidRPr="00191E4C">
        <w:rPr>
          <w:rFonts w:cs="Arial"/>
          <w:i/>
          <w:iCs/>
          <w:color w:val="FF0000"/>
          <w:szCs w:val="24"/>
        </w:rPr>
        <w:t>Kartę IFBB Elite Pro</w:t>
      </w:r>
      <w:r w:rsidR="00191E4C" w:rsidRPr="00191E4C">
        <w:rPr>
          <w:rFonts w:cs="Arial"/>
          <w:i/>
          <w:iCs/>
          <w:color w:val="0000FF"/>
          <w:szCs w:val="24"/>
        </w:rPr>
        <w:t xml:space="preserve"> oraz </w:t>
      </w:r>
      <w:r w:rsidR="00191E4C" w:rsidRPr="00191E4C">
        <w:rPr>
          <w:rFonts w:cs="Arial"/>
          <w:i/>
          <w:iCs/>
          <w:color w:val="00B050"/>
          <w:szCs w:val="24"/>
        </w:rPr>
        <w:t>złoty pierścień GRAND PRIX PEPA</w:t>
      </w:r>
      <w:r w:rsidR="00191E4C" w:rsidRPr="00191E4C">
        <w:rPr>
          <w:rFonts w:cs="Arial"/>
          <w:i/>
          <w:iCs/>
          <w:color w:val="0000FF"/>
          <w:szCs w:val="24"/>
        </w:rPr>
        <w:t>.</w:t>
      </w:r>
      <w:r w:rsidR="00191E4C" w:rsidRPr="00191E4C">
        <w:rPr>
          <w:rFonts w:cs="Arial"/>
          <w:i/>
          <w:iCs/>
          <w:color w:val="0000FF"/>
          <w:szCs w:val="24"/>
        </w:rPr>
        <w:br/>
      </w:r>
    </w:p>
    <w:p w14:paraId="72F7E4C5" w14:textId="164D19DA" w:rsidR="007030E5" w:rsidRDefault="00BD2351" w:rsidP="00191E4C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191E4C">
        <w:rPr>
          <w:rFonts w:cs="Arial"/>
          <w:szCs w:val="24"/>
          <w:lang w:val="en-US"/>
        </w:rPr>
        <w:t>Women Wellness Fitness - one open category</w:t>
      </w:r>
    </w:p>
    <w:p w14:paraId="11C7093D" w14:textId="77777777" w:rsidR="00191E4C" w:rsidRPr="00191E4C" w:rsidRDefault="00191E4C" w:rsidP="00191E4C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4"/>
        </w:rPr>
      </w:pPr>
      <w:r w:rsidRPr="00191E4C">
        <w:rPr>
          <w:rFonts w:cs="Arial"/>
          <w:szCs w:val="24"/>
          <w:lang w:val="en-US"/>
        </w:rPr>
        <w:t>Women’s Bodyfitness – one open category</w:t>
      </w:r>
    </w:p>
    <w:p w14:paraId="22DCF59B" w14:textId="16D1AC9F" w:rsidR="00191E4C" w:rsidRPr="00191E4C" w:rsidRDefault="00191E4C" w:rsidP="00191E4C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4"/>
          <w:lang w:val="en-US"/>
        </w:rPr>
      </w:pPr>
      <w:r w:rsidRPr="00191E4C">
        <w:rPr>
          <w:rFonts w:cs="Arial"/>
          <w:szCs w:val="24"/>
          <w:lang w:val="en-US"/>
        </w:rPr>
        <w:t>Women‘s Physique – one open category</w:t>
      </w:r>
    </w:p>
    <w:p w14:paraId="2D258E2E" w14:textId="328A0D37" w:rsidR="007030E5" w:rsidRPr="009A0FED" w:rsidRDefault="00054263" w:rsidP="00191E4C">
      <w:pPr>
        <w:pStyle w:val="Akapitzlist"/>
        <w:spacing w:after="0" w:line="240" w:lineRule="auto"/>
        <w:ind w:left="0"/>
        <w:jc w:val="both"/>
        <w:rPr>
          <w:rFonts w:cs="Arial"/>
          <w:b/>
        </w:rPr>
      </w:pPr>
      <w:r w:rsidRPr="00417D17">
        <w:rPr>
          <w:rFonts w:cs="Arial"/>
          <w:szCs w:val="24"/>
        </w:rPr>
        <w:br/>
      </w:r>
      <w:r w:rsidR="00191E4C">
        <w:rPr>
          <w:rFonts w:cs="Arial"/>
          <w:b/>
        </w:rPr>
        <w:t>Przyjazd:</w:t>
      </w:r>
    </w:p>
    <w:p w14:paraId="14CC4531" w14:textId="6F2D9F2D" w:rsidR="007C066E" w:rsidRPr="00A01E1B" w:rsidRDefault="0021205A" w:rsidP="00A01E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A01E1B">
        <w:rPr>
          <w:rFonts w:ascii="Arial" w:hAnsi="Arial" w:cs="Arial"/>
        </w:rPr>
        <w:t xml:space="preserve">Uczestnicy przyjeżdżają do </w:t>
      </w:r>
      <w:proofErr w:type="spellStart"/>
      <w:r w:rsidRPr="00A01E1B">
        <w:rPr>
          <w:rFonts w:ascii="Arial" w:hAnsi="Arial" w:cs="Arial"/>
        </w:rPr>
        <w:t>Opavy</w:t>
      </w:r>
      <w:proofErr w:type="spellEnd"/>
      <w:r w:rsidRPr="00A01E1B">
        <w:rPr>
          <w:rFonts w:ascii="Arial" w:hAnsi="Arial" w:cs="Arial"/>
        </w:rPr>
        <w:t xml:space="preserve"> </w:t>
      </w:r>
      <w:r w:rsidR="00A01E1B" w:rsidRPr="00A01E1B">
        <w:rPr>
          <w:rFonts w:ascii="Arial" w:hAnsi="Arial" w:cs="Arial"/>
        </w:rPr>
        <w:t xml:space="preserve">w </w:t>
      </w:r>
      <w:r w:rsidRPr="00A01E1B">
        <w:rPr>
          <w:rFonts w:ascii="Arial" w:hAnsi="Arial" w:cs="Arial"/>
        </w:rPr>
        <w:t xml:space="preserve">piątek, </w:t>
      </w:r>
      <w:r w:rsidR="00191E4C">
        <w:rPr>
          <w:rFonts w:ascii="Arial" w:hAnsi="Arial" w:cs="Arial"/>
        </w:rPr>
        <w:t>04.</w:t>
      </w:r>
      <w:r w:rsidR="00CA4A8A">
        <w:rPr>
          <w:rFonts w:ascii="Arial" w:hAnsi="Arial" w:cs="Arial"/>
        </w:rPr>
        <w:t>1</w:t>
      </w:r>
      <w:r w:rsidR="00191E4C">
        <w:rPr>
          <w:rFonts w:ascii="Arial" w:hAnsi="Arial" w:cs="Arial"/>
        </w:rPr>
        <w:t>2</w:t>
      </w:r>
      <w:r w:rsidR="00CA4A8A">
        <w:rPr>
          <w:rFonts w:ascii="Arial" w:hAnsi="Arial" w:cs="Arial"/>
        </w:rPr>
        <w:t>.20</w:t>
      </w:r>
      <w:r w:rsidR="00191E4C">
        <w:rPr>
          <w:rFonts w:ascii="Arial" w:hAnsi="Arial" w:cs="Arial"/>
        </w:rPr>
        <w:t>20</w:t>
      </w:r>
      <w:r w:rsidR="00D61C26" w:rsidRPr="00A01E1B">
        <w:rPr>
          <w:rFonts w:ascii="Arial" w:hAnsi="Arial" w:cs="Arial"/>
        </w:rPr>
        <w:t xml:space="preserve"> i zgłaszają się do klubu </w:t>
      </w:r>
    </w:p>
    <w:p w14:paraId="27BA5272" w14:textId="77777777" w:rsidR="00191E4C" w:rsidRDefault="00D61C26" w:rsidP="00A01E1B">
      <w:pPr>
        <w:spacing w:after="0" w:line="240" w:lineRule="auto"/>
        <w:rPr>
          <w:rFonts w:cs="Arial"/>
          <w:szCs w:val="24"/>
        </w:rPr>
      </w:pPr>
      <w:r w:rsidRPr="00A01E1B">
        <w:rPr>
          <w:rFonts w:cs="Arial"/>
          <w:szCs w:val="24"/>
        </w:rPr>
        <w:t xml:space="preserve">FITNESS CENTRUM PEPA mieszczącego się w Centrum Handlowym </w:t>
      </w:r>
      <w:r w:rsidR="0021205A" w:rsidRPr="00A01E1B">
        <w:rPr>
          <w:rFonts w:cs="Arial"/>
          <w:szCs w:val="24"/>
        </w:rPr>
        <w:t xml:space="preserve">OC Breda </w:t>
      </w:r>
      <w:r w:rsidR="0021205A" w:rsidRPr="00A01E1B">
        <w:rPr>
          <w:rFonts w:cs="Arial"/>
          <w:szCs w:val="24"/>
          <w:lang w:val="en-US"/>
        </w:rPr>
        <w:sym w:font="Symbol" w:char="F026"/>
      </w:r>
      <w:r w:rsidR="0021205A" w:rsidRPr="00A01E1B">
        <w:rPr>
          <w:rFonts w:cs="Arial"/>
          <w:szCs w:val="24"/>
        </w:rPr>
        <w:t xml:space="preserve"> Weinstein, </w:t>
      </w:r>
      <w:r w:rsidRPr="00A01E1B">
        <w:rPr>
          <w:rFonts w:cs="Arial"/>
          <w:szCs w:val="24"/>
        </w:rPr>
        <w:t xml:space="preserve">ul. </w:t>
      </w:r>
      <w:r w:rsidR="0021205A" w:rsidRPr="00A01E1B">
        <w:rPr>
          <w:rFonts w:cs="Arial"/>
          <w:szCs w:val="24"/>
        </w:rPr>
        <w:t xml:space="preserve">U </w:t>
      </w:r>
      <w:proofErr w:type="spellStart"/>
      <w:r w:rsidR="0021205A" w:rsidRPr="00A01E1B">
        <w:rPr>
          <w:rFonts w:cs="Arial"/>
          <w:szCs w:val="24"/>
        </w:rPr>
        <w:t>Fortny</w:t>
      </w:r>
      <w:proofErr w:type="spellEnd"/>
      <w:r w:rsidR="0021205A" w:rsidRPr="00A01E1B">
        <w:rPr>
          <w:rFonts w:cs="Arial"/>
          <w:szCs w:val="24"/>
        </w:rPr>
        <w:t xml:space="preserve"> </w:t>
      </w:r>
      <w:r w:rsidRPr="00A01E1B">
        <w:rPr>
          <w:rFonts w:cs="Arial"/>
          <w:szCs w:val="24"/>
        </w:rPr>
        <w:t xml:space="preserve">49/10, </w:t>
      </w:r>
      <w:proofErr w:type="spellStart"/>
      <w:r w:rsidRPr="00A01E1B">
        <w:rPr>
          <w:rFonts w:cs="Arial"/>
          <w:szCs w:val="24"/>
        </w:rPr>
        <w:t>Opava</w:t>
      </w:r>
      <w:proofErr w:type="spellEnd"/>
      <w:r w:rsidRPr="00A01E1B">
        <w:rPr>
          <w:rFonts w:cs="Arial"/>
          <w:szCs w:val="24"/>
        </w:rPr>
        <w:t>, usytuowa</w:t>
      </w:r>
      <w:r w:rsidR="00634723">
        <w:rPr>
          <w:rFonts w:cs="Arial"/>
          <w:szCs w:val="24"/>
        </w:rPr>
        <w:t xml:space="preserve">nego naprzeciwko Hotelu </w:t>
      </w:r>
      <w:proofErr w:type="spellStart"/>
      <w:r w:rsidR="00634723">
        <w:rPr>
          <w:rFonts w:cs="Arial"/>
          <w:szCs w:val="24"/>
        </w:rPr>
        <w:t>Koruna</w:t>
      </w:r>
      <w:proofErr w:type="spellEnd"/>
      <w:r w:rsidR="00191E4C">
        <w:rPr>
          <w:rFonts w:cs="Arial"/>
          <w:szCs w:val="24"/>
        </w:rPr>
        <w:t xml:space="preserve">. </w:t>
      </w:r>
    </w:p>
    <w:p w14:paraId="53420FEC" w14:textId="77777777" w:rsidR="00191E4C" w:rsidRDefault="00191E4C" w:rsidP="00A01E1B">
      <w:pPr>
        <w:spacing w:after="0" w:line="240" w:lineRule="auto"/>
        <w:rPr>
          <w:rFonts w:cs="Arial"/>
          <w:szCs w:val="24"/>
        </w:rPr>
      </w:pPr>
    </w:p>
    <w:p w14:paraId="19FCE663" w14:textId="6838029C" w:rsidR="00191E4C" w:rsidRDefault="00634723" w:rsidP="00A01E1B">
      <w:pPr>
        <w:spacing w:after="0" w:line="240" w:lineRule="auto"/>
        <w:rPr>
          <w:rFonts w:cs="Arial"/>
          <w:b/>
          <w:bCs/>
          <w:szCs w:val="24"/>
        </w:rPr>
      </w:pPr>
      <w:r w:rsidRPr="00191E4C">
        <w:rPr>
          <w:rFonts w:cs="Arial"/>
          <w:b/>
          <w:bCs/>
          <w:szCs w:val="24"/>
        </w:rPr>
        <w:t>Weryfikacja</w:t>
      </w:r>
      <w:r w:rsidR="00191E4C">
        <w:rPr>
          <w:rFonts w:cs="Arial"/>
          <w:b/>
          <w:bCs/>
          <w:szCs w:val="24"/>
        </w:rPr>
        <w:t>:</w:t>
      </w:r>
    </w:p>
    <w:p w14:paraId="7B873167" w14:textId="0729A955" w:rsidR="0021205A" w:rsidRPr="00A01E1B" w:rsidRDefault="00191E4C" w:rsidP="00A01E1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054263">
        <w:rPr>
          <w:rFonts w:cs="Arial"/>
          <w:szCs w:val="24"/>
        </w:rPr>
        <w:t xml:space="preserve">rowadzona będzie </w:t>
      </w:r>
      <w:r w:rsidR="00054263" w:rsidRPr="00191E4C">
        <w:rPr>
          <w:rFonts w:cs="Arial"/>
          <w:b/>
          <w:bCs/>
          <w:szCs w:val="24"/>
        </w:rPr>
        <w:t xml:space="preserve">w </w:t>
      </w:r>
      <w:r w:rsidRPr="00191E4C">
        <w:rPr>
          <w:rFonts w:cs="Arial"/>
          <w:b/>
          <w:bCs/>
          <w:szCs w:val="24"/>
        </w:rPr>
        <w:t xml:space="preserve">sobotę, 05.12.2020 w </w:t>
      </w:r>
      <w:r w:rsidR="00054263" w:rsidRPr="00191E4C">
        <w:rPr>
          <w:rFonts w:cs="Arial"/>
          <w:b/>
          <w:bCs/>
          <w:szCs w:val="24"/>
        </w:rPr>
        <w:t xml:space="preserve">godzinach </w:t>
      </w:r>
      <w:r w:rsidRPr="00191E4C">
        <w:rPr>
          <w:rFonts w:cs="Arial"/>
          <w:b/>
          <w:bCs/>
          <w:szCs w:val="24"/>
        </w:rPr>
        <w:t>08</w:t>
      </w:r>
      <w:r w:rsidR="00634723" w:rsidRPr="00191E4C">
        <w:rPr>
          <w:rFonts w:cs="Arial"/>
          <w:b/>
          <w:bCs/>
          <w:szCs w:val="24"/>
        </w:rPr>
        <w:t xml:space="preserve">:00 - </w:t>
      </w:r>
      <w:r w:rsidRPr="00191E4C">
        <w:rPr>
          <w:rFonts w:cs="Arial"/>
          <w:b/>
          <w:bCs/>
          <w:szCs w:val="24"/>
        </w:rPr>
        <w:t>1</w:t>
      </w:r>
      <w:r w:rsidR="00634723" w:rsidRPr="00191E4C">
        <w:rPr>
          <w:rFonts w:cs="Arial"/>
          <w:b/>
          <w:bCs/>
          <w:szCs w:val="24"/>
        </w:rPr>
        <w:t>0:00</w:t>
      </w:r>
      <w:r w:rsidR="002B2E8E">
        <w:rPr>
          <w:rFonts w:cs="Arial"/>
          <w:b/>
          <w:bCs/>
          <w:szCs w:val="24"/>
        </w:rPr>
        <w:t xml:space="preserve"> w pensjonacie </w:t>
      </w:r>
      <w:proofErr w:type="spellStart"/>
      <w:r w:rsidR="002B2E8E">
        <w:rPr>
          <w:rFonts w:cs="Arial"/>
          <w:b/>
          <w:bCs/>
          <w:szCs w:val="24"/>
        </w:rPr>
        <w:t>Lidovy</w:t>
      </w:r>
      <w:proofErr w:type="spellEnd"/>
      <w:r w:rsidR="002B2E8E">
        <w:rPr>
          <w:rFonts w:cs="Arial"/>
          <w:b/>
          <w:bCs/>
          <w:szCs w:val="24"/>
        </w:rPr>
        <w:t xml:space="preserve"> Dum, ul. </w:t>
      </w:r>
      <w:proofErr w:type="spellStart"/>
      <w:r w:rsidR="002B2E8E">
        <w:rPr>
          <w:rFonts w:cs="Arial"/>
          <w:b/>
          <w:bCs/>
          <w:szCs w:val="24"/>
        </w:rPr>
        <w:t>Oticka</w:t>
      </w:r>
      <w:proofErr w:type="spellEnd"/>
      <w:r w:rsidR="002B2E8E">
        <w:rPr>
          <w:rFonts w:cs="Arial"/>
          <w:b/>
          <w:bCs/>
          <w:szCs w:val="24"/>
        </w:rPr>
        <w:t xml:space="preserve"> 10.</w:t>
      </w:r>
    </w:p>
    <w:p w14:paraId="0B435806" w14:textId="77777777" w:rsidR="00191E4C" w:rsidRDefault="00191E4C" w:rsidP="00634723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C7F3D00" w14:textId="1973D1C6" w:rsidR="00575504" w:rsidRPr="00634723" w:rsidRDefault="00575504" w:rsidP="00634723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191E4C">
        <w:rPr>
          <w:rFonts w:ascii="Arial" w:hAnsi="Arial" w:cs="Arial"/>
          <w:b/>
          <w:bCs/>
        </w:rPr>
        <w:t>Podkłady muzyczne</w:t>
      </w:r>
      <w:r w:rsidRPr="00634723">
        <w:rPr>
          <w:rFonts w:ascii="Arial" w:hAnsi="Arial" w:cs="Arial"/>
        </w:rPr>
        <w:t xml:space="preserve"> w formacie MP3 </w:t>
      </w:r>
      <w:r w:rsidR="009A0FED">
        <w:rPr>
          <w:rFonts w:ascii="Arial" w:hAnsi="Arial" w:cs="Arial"/>
        </w:rPr>
        <w:t xml:space="preserve">należy wysłać </w:t>
      </w:r>
      <w:r w:rsidR="00191E4C">
        <w:rPr>
          <w:rFonts w:ascii="Arial" w:hAnsi="Arial" w:cs="Arial"/>
        </w:rPr>
        <w:t xml:space="preserve">wcześniej </w:t>
      </w:r>
      <w:r w:rsidRPr="00634723">
        <w:rPr>
          <w:rFonts w:ascii="Arial" w:hAnsi="Arial" w:cs="Arial"/>
        </w:rPr>
        <w:t>na adres e-mailowy:</w:t>
      </w:r>
      <w:r w:rsidRPr="00634723">
        <w:rPr>
          <w:rFonts w:ascii="Arial" w:hAnsi="Arial" w:cs="Arial"/>
          <w:b/>
        </w:rPr>
        <w:t xml:space="preserve"> </w:t>
      </w:r>
      <w:hyperlink r:id="rId9" w:history="1">
        <w:r w:rsidRPr="00634723">
          <w:rPr>
            <w:rStyle w:val="Hipercze"/>
            <w:rFonts w:ascii="Arial" w:hAnsi="Arial" w:cs="Arial"/>
            <w:b/>
          </w:rPr>
          <w:t>stanislav.pesat@gmail.com</w:t>
        </w:r>
      </w:hyperlink>
      <w:r w:rsidRPr="00634723">
        <w:rPr>
          <w:rFonts w:ascii="Arial" w:hAnsi="Arial" w:cs="Arial"/>
          <w:b/>
        </w:rPr>
        <w:t xml:space="preserve"> </w:t>
      </w:r>
    </w:p>
    <w:p w14:paraId="4D6EDCA4" w14:textId="2C1F36BE" w:rsidR="009802D1" w:rsidRDefault="009802D1" w:rsidP="00A01E1B">
      <w:pPr>
        <w:pStyle w:val="NormalnyWeb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Sędziowie </w:t>
      </w:r>
      <w:r>
        <w:rPr>
          <w:rFonts w:ascii="Arial" w:hAnsi="Arial" w:cs="Arial"/>
          <w:bCs/>
        </w:rPr>
        <w:t xml:space="preserve">muszą być zgłoszeni podobnie jak zawodnicy. Trzeba mieć opłaconą Licencję Sędziowską IFBB na 2020 rok w wysokości </w:t>
      </w:r>
      <w:r w:rsidRPr="002B2E8E">
        <w:rPr>
          <w:rFonts w:ascii="Arial" w:hAnsi="Arial" w:cs="Arial"/>
          <w:b/>
        </w:rPr>
        <w:t>50 EUR</w:t>
      </w:r>
      <w:r>
        <w:rPr>
          <w:rFonts w:ascii="Arial" w:hAnsi="Arial" w:cs="Arial"/>
          <w:bCs/>
        </w:rPr>
        <w:t>. Można zapłacić na miejscu.</w:t>
      </w:r>
    </w:p>
    <w:p w14:paraId="4483E759" w14:textId="747E9541" w:rsidR="009802D1" w:rsidRPr="009802D1" w:rsidRDefault="009802D1" w:rsidP="009802D1">
      <w:pPr>
        <w:pStyle w:val="NormalnyWeb"/>
        <w:ind w:right="-284"/>
        <w:rPr>
          <w:rFonts w:ascii="Arial" w:hAnsi="Arial" w:cs="Arial"/>
          <w:bCs/>
        </w:rPr>
      </w:pPr>
      <w:r w:rsidRPr="009802D1">
        <w:rPr>
          <w:rFonts w:ascii="Arial" w:hAnsi="Arial" w:cs="Arial"/>
          <w:b/>
        </w:rPr>
        <w:t>Waluta:</w:t>
      </w:r>
      <w:r>
        <w:rPr>
          <w:rFonts w:ascii="Arial" w:hAnsi="Arial" w:cs="Arial"/>
          <w:bCs/>
        </w:rPr>
        <w:t xml:space="preserve"> Czeska Korona (CZK). Kurs: 5,91 CZK/PLN lub 26,41 CZK/EUR (na 18.11.20)</w:t>
      </w:r>
    </w:p>
    <w:p w14:paraId="0853D0CA" w14:textId="3113688E" w:rsidR="007C066E" w:rsidRPr="0099171B" w:rsidRDefault="00575504" w:rsidP="00A01E1B">
      <w:pPr>
        <w:pStyle w:val="NormalnyWeb"/>
        <w:rPr>
          <w:rFonts w:ascii="Arial" w:hAnsi="Arial" w:cs="Arial"/>
          <w:b/>
        </w:rPr>
      </w:pPr>
      <w:r w:rsidRPr="0099171B">
        <w:rPr>
          <w:rFonts w:ascii="Arial" w:hAnsi="Arial" w:cs="Arial"/>
          <w:b/>
        </w:rPr>
        <w:t>Tymczasowy program zawodów:</w:t>
      </w:r>
    </w:p>
    <w:p w14:paraId="127D9A2C" w14:textId="3A9B9721" w:rsidR="00575504" w:rsidRPr="002478B9" w:rsidRDefault="00CA4A8A" w:rsidP="00A01E1B">
      <w:pPr>
        <w:spacing w:after="0"/>
        <w:rPr>
          <w:rFonts w:cs="Arial"/>
          <w:b/>
          <w:color w:val="333333"/>
          <w:szCs w:val="24"/>
          <w:u w:val="single"/>
        </w:rPr>
      </w:pPr>
      <w:r>
        <w:rPr>
          <w:rFonts w:cs="Arial"/>
          <w:b/>
          <w:color w:val="333333"/>
          <w:szCs w:val="24"/>
          <w:u w:val="single"/>
        </w:rPr>
        <w:t xml:space="preserve">Piątek, </w:t>
      </w:r>
      <w:r w:rsidR="009802D1">
        <w:rPr>
          <w:rFonts w:cs="Arial"/>
          <w:b/>
          <w:color w:val="333333"/>
          <w:szCs w:val="24"/>
          <w:u w:val="single"/>
        </w:rPr>
        <w:t>04</w:t>
      </w:r>
      <w:r>
        <w:rPr>
          <w:rFonts w:cs="Arial"/>
          <w:b/>
          <w:color w:val="333333"/>
          <w:szCs w:val="24"/>
          <w:u w:val="single"/>
        </w:rPr>
        <w:t>.1</w:t>
      </w:r>
      <w:r w:rsidR="009802D1">
        <w:rPr>
          <w:rFonts w:cs="Arial"/>
          <w:b/>
          <w:color w:val="333333"/>
          <w:szCs w:val="24"/>
          <w:u w:val="single"/>
        </w:rPr>
        <w:t>2</w:t>
      </w:r>
      <w:r>
        <w:rPr>
          <w:rFonts w:cs="Arial"/>
          <w:b/>
          <w:color w:val="333333"/>
          <w:szCs w:val="24"/>
          <w:u w:val="single"/>
        </w:rPr>
        <w:t>.20</w:t>
      </w:r>
      <w:r w:rsidR="009802D1">
        <w:rPr>
          <w:rFonts w:cs="Arial"/>
          <w:b/>
          <w:color w:val="333333"/>
          <w:szCs w:val="24"/>
          <w:u w:val="single"/>
        </w:rPr>
        <w:t>20</w:t>
      </w:r>
      <w:r w:rsidR="00575504" w:rsidRPr="002478B9">
        <w:rPr>
          <w:rFonts w:cs="Arial"/>
          <w:b/>
          <w:color w:val="333333"/>
          <w:szCs w:val="24"/>
          <w:u w:val="single"/>
        </w:rPr>
        <w:t>:</w:t>
      </w:r>
    </w:p>
    <w:p w14:paraId="779033B7" w14:textId="5E96F5B9" w:rsidR="00634723" w:rsidRPr="005E03DF" w:rsidRDefault="009A0FED" w:rsidP="00233124">
      <w:pPr>
        <w:tabs>
          <w:tab w:val="left" w:pos="1560"/>
        </w:tabs>
        <w:spacing w:after="0"/>
        <w:ind w:left="1560" w:hanging="1560"/>
        <w:rPr>
          <w:rFonts w:cs="Arial"/>
          <w:sz w:val="22"/>
        </w:rPr>
      </w:pPr>
      <w:r w:rsidRPr="005E03DF">
        <w:rPr>
          <w:rFonts w:cs="Arial"/>
          <w:color w:val="333333"/>
          <w:szCs w:val="24"/>
        </w:rPr>
        <w:t>Do</w:t>
      </w:r>
      <w:r w:rsidR="00575504" w:rsidRPr="005E03DF">
        <w:rPr>
          <w:rFonts w:cs="Arial"/>
          <w:color w:val="333333"/>
          <w:szCs w:val="24"/>
        </w:rPr>
        <w:t xml:space="preserve"> </w:t>
      </w:r>
      <w:r w:rsidR="009802D1" w:rsidRPr="005E03DF">
        <w:rPr>
          <w:rFonts w:cs="Arial"/>
          <w:color w:val="333333"/>
          <w:szCs w:val="24"/>
        </w:rPr>
        <w:t>21</w:t>
      </w:r>
      <w:r w:rsidR="00575504" w:rsidRPr="005E03DF">
        <w:rPr>
          <w:rFonts w:cs="Arial"/>
          <w:color w:val="333333"/>
          <w:szCs w:val="24"/>
        </w:rPr>
        <w:t xml:space="preserve">:00 </w:t>
      </w:r>
      <w:r w:rsidR="00575504" w:rsidRPr="005E03DF">
        <w:rPr>
          <w:rFonts w:cs="Arial"/>
          <w:color w:val="333333"/>
          <w:szCs w:val="24"/>
        </w:rPr>
        <w:tab/>
        <w:t>Przyjazdy ekip</w:t>
      </w:r>
      <w:r w:rsidR="00233124" w:rsidRPr="005E03DF">
        <w:rPr>
          <w:rFonts w:cs="Arial"/>
          <w:color w:val="333333"/>
          <w:szCs w:val="24"/>
        </w:rPr>
        <w:t xml:space="preserve"> i zakwaterowanie -</w:t>
      </w:r>
      <w:r w:rsidR="00634723" w:rsidRPr="005E03DF">
        <w:rPr>
          <w:rFonts w:cs="Arial"/>
          <w:szCs w:val="24"/>
        </w:rPr>
        <w:t xml:space="preserve"> </w:t>
      </w:r>
      <w:r w:rsidR="00233124" w:rsidRPr="005E03DF">
        <w:rPr>
          <w:rFonts w:cs="Arial"/>
          <w:sz w:val="22"/>
        </w:rPr>
        <w:t xml:space="preserve">FITNESS CENTRUM PEPA, </w:t>
      </w:r>
      <w:r w:rsidR="00634723" w:rsidRPr="005E03DF">
        <w:rPr>
          <w:rFonts w:cs="Arial"/>
          <w:szCs w:val="24"/>
        </w:rPr>
        <w:t>Breda and Weinstein Business Center.</w:t>
      </w:r>
    </w:p>
    <w:p w14:paraId="5CBD26BC" w14:textId="0781651D" w:rsidR="00575504" w:rsidRPr="005E03DF" w:rsidRDefault="00575504" w:rsidP="00634723">
      <w:pPr>
        <w:tabs>
          <w:tab w:val="left" w:pos="1560"/>
        </w:tabs>
        <w:spacing w:after="0"/>
        <w:rPr>
          <w:rFonts w:cs="Arial"/>
          <w:color w:val="333333"/>
          <w:szCs w:val="24"/>
        </w:rPr>
      </w:pPr>
    </w:p>
    <w:p w14:paraId="5F83E49E" w14:textId="710E850A" w:rsidR="00575504" w:rsidRPr="005E03DF" w:rsidRDefault="00CA4A8A" w:rsidP="00A01E1B">
      <w:pPr>
        <w:spacing w:after="0"/>
        <w:rPr>
          <w:rFonts w:cs="Arial"/>
          <w:b/>
          <w:color w:val="333333"/>
          <w:szCs w:val="24"/>
          <w:u w:val="single"/>
        </w:rPr>
      </w:pPr>
      <w:r w:rsidRPr="005E03DF">
        <w:rPr>
          <w:rFonts w:cs="Arial"/>
          <w:b/>
          <w:color w:val="333333"/>
          <w:szCs w:val="24"/>
          <w:u w:val="single"/>
        </w:rPr>
        <w:t xml:space="preserve">Sobota, </w:t>
      </w:r>
      <w:r w:rsidR="00233124" w:rsidRPr="005E03DF">
        <w:rPr>
          <w:rFonts w:cs="Arial"/>
          <w:b/>
          <w:color w:val="333333"/>
          <w:szCs w:val="24"/>
          <w:u w:val="single"/>
        </w:rPr>
        <w:t>05</w:t>
      </w:r>
      <w:r w:rsidRPr="005E03DF">
        <w:rPr>
          <w:rFonts w:cs="Arial"/>
          <w:b/>
          <w:color w:val="333333"/>
          <w:szCs w:val="24"/>
          <w:u w:val="single"/>
        </w:rPr>
        <w:t>.1</w:t>
      </w:r>
      <w:r w:rsidR="00233124" w:rsidRPr="005E03DF">
        <w:rPr>
          <w:rFonts w:cs="Arial"/>
          <w:b/>
          <w:color w:val="333333"/>
          <w:szCs w:val="24"/>
          <w:u w:val="single"/>
        </w:rPr>
        <w:t>2</w:t>
      </w:r>
      <w:r w:rsidRPr="005E03DF">
        <w:rPr>
          <w:rFonts w:cs="Arial"/>
          <w:b/>
          <w:color w:val="333333"/>
          <w:szCs w:val="24"/>
          <w:u w:val="single"/>
        </w:rPr>
        <w:t>.20</w:t>
      </w:r>
      <w:r w:rsidR="00233124" w:rsidRPr="005E03DF">
        <w:rPr>
          <w:rFonts w:cs="Arial"/>
          <w:b/>
          <w:color w:val="333333"/>
          <w:szCs w:val="24"/>
          <w:u w:val="single"/>
        </w:rPr>
        <w:t>20</w:t>
      </w:r>
      <w:r w:rsidR="00575504" w:rsidRPr="005E03DF">
        <w:rPr>
          <w:rFonts w:cs="Arial"/>
          <w:b/>
          <w:color w:val="333333"/>
          <w:szCs w:val="24"/>
          <w:u w:val="single"/>
        </w:rPr>
        <w:t>:</w:t>
      </w:r>
    </w:p>
    <w:p w14:paraId="4D3BBAFD" w14:textId="510217AB" w:rsidR="00233124" w:rsidRPr="00233124" w:rsidRDefault="00233124" w:rsidP="00876218">
      <w:pPr>
        <w:spacing w:after="0"/>
        <w:rPr>
          <w:rFonts w:cs="Arial"/>
          <w:szCs w:val="24"/>
        </w:rPr>
      </w:pPr>
      <w:r w:rsidRPr="00233124">
        <w:rPr>
          <w:rFonts w:cs="Arial"/>
          <w:szCs w:val="24"/>
        </w:rPr>
        <w:t>08:00 – 10:00</w:t>
      </w:r>
      <w:r w:rsidRPr="00233124">
        <w:rPr>
          <w:rFonts w:cs="Arial"/>
          <w:szCs w:val="24"/>
        </w:rPr>
        <w:tab/>
        <w:t xml:space="preserve">Weryfikacja – </w:t>
      </w:r>
      <w:r w:rsidRPr="00233124">
        <w:rPr>
          <w:rFonts w:cs="Arial"/>
          <w:b/>
          <w:bCs/>
          <w:szCs w:val="24"/>
        </w:rPr>
        <w:t>LIDOVY DUM</w:t>
      </w:r>
      <w:r w:rsidRPr="00233124">
        <w:rPr>
          <w:rFonts w:cs="Arial"/>
          <w:szCs w:val="24"/>
        </w:rPr>
        <w:t xml:space="preserve">, ul. </w:t>
      </w:r>
      <w:proofErr w:type="spellStart"/>
      <w:r>
        <w:rPr>
          <w:rFonts w:cs="Arial"/>
        </w:rPr>
        <w:t>Oticka</w:t>
      </w:r>
      <w:proofErr w:type="spellEnd"/>
      <w:r>
        <w:rPr>
          <w:rFonts w:cs="Arial"/>
        </w:rPr>
        <w:t xml:space="preserve"> 10</w:t>
      </w:r>
    </w:p>
    <w:p w14:paraId="61E677EF" w14:textId="315B4B27" w:rsidR="00575504" w:rsidRPr="00233124" w:rsidRDefault="00CA4A8A" w:rsidP="00876218">
      <w:pPr>
        <w:spacing w:after="0"/>
        <w:rPr>
          <w:rFonts w:cs="Arial"/>
          <w:szCs w:val="24"/>
        </w:rPr>
      </w:pPr>
      <w:r w:rsidRPr="00233124">
        <w:rPr>
          <w:rFonts w:cs="Arial"/>
          <w:szCs w:val="24"/>
        </w:rPr>
        <w:t>1</w:t>
      </w:r>
      <w:r w:rsidR="00233124" w:rsidRPr="00233124">
        <w:rPr>
          <w:rFonts w:cs="Arial"/>
          <w:szCs w:val="24"/>
        </w:rPr>
        <w:t>0</w:t>
      </w:r>
      <w:r w:rsidR="009A0FED" w:rsidRPr="00233124">
        <w:rPr>
          <w:rFonts w:cs="Arial"/>
          <w:szCs w:val="24"/>
        </w:rPr>
        <w:t>:00 – 1</w:t>
      </w:r>
      <w:r w:rsidR="00233124" w:rsidRPr="00233124">
        <w:rPr>
          <w:rFonts w:cs="Arial"/>
          <w:szCs w:val="24"/>
        </w:rPr>
        <w:t>8</w:t>
      </w:r>
      <w:r w:rsidR="008E15AA" w:rsidRPr="00233124">
        <w:rPr>
          <w:rFonts w:cs="Arial"/>
          <w:szCs w:val="24"/>
        </w:rPr>
        <w:t xml:space="preserve">:00 </w:t>
      </w:r>
      <w:r w:rsidR="008E15AA" w:rsidRPr="00233124">
        <w:rPr>
          <w:rFonts w:cs="Arial"/>
          <w:szCs w:val="24"/>
        </w:rPr>
        <w:tab/>
        <w:t xml:space="preserve">Półfinały </w:t>
      </w:r>
      <w:r w:rsidR="00233124">
        <w:rPr>
          <w:rFonts w:cs="Arial"/>
          <w:szCs w:val="24"/>
        </w:rPr>
        <w:t xml:space="preserve">i Finały </w:t>
      </w:r>
      <w:r w:rsidR="008E15AA" w:rsidRPr="00233124">
        <w:rPr>
          <w:rFonts w:cs="Arial"/>
          <w:szCs w:val="24"/>
        </w:rPr>
        <w:t xml:space="preserve">GP PEPA </w:t>
      </w:r>
      <w:proofErr w:type="spellStart"/>
      <w:r w:rsidR="008E15AA" w:rsidRPr="00233124">
        <w:rPr>
          <w:rFonts w:cs="Arial"/>
          <w:szCs w:val="24"/>
        </w:rPr>
        <w:t>Opava</w:t>
      </w:r>
      <w:proofErr w:type="spellEnd"/>
      <w:r w:rsidR="008E15AA" w:rsidRPr="00233124">
        <w:rPr>
          <w:rFonts w:cs="Arial"/>
          <w:szCs w:val="24"/>
        </w:rPr>
        <w:t xml:space="preserve"> –</w:t>
      </w:r>
      <w:r w:rsidR="00233124">
        <w:rPr>
          <w:rFonts w:cs="Arial"/>
          <w:szCs w:val="24"/>
        </w:rPr>
        <w:t xml:space="preserve"> </w:t>
      </w:r>
      <w:r w:rsidR="00233124" w:rsidRPr="00233124">
        <w:rPr>
          <w:rFonts w:cs="Arial"/>
          <w:b/>
          <w:bCs/>
          <w:szCs w:val="24"/>
        </w:rPr>
        <w:t>LIDOVY DUM</w:t>
      </w:r>
      <w:r w:rsidR="00233124" w:rsidRPr="00233124">
        <w:rPr>
          <w:rFonts w:cs="Arial"/>
          <w:szCs w:val="24"/>
        </w:rPr>
        <w:t xml:space="preserve">, ul. </w:t>
      </w:r>
      <w:proofErr w:type="spellStart"/>
      <w:r w:rsidR="00233124">
        <w:rPr>
          <w:rFonts w:cs="Arial"/>
        </w:rPr>
        <w:t>Oticka</w:t>
      </w:r>
      <w:proofErr w:type="spellEnd"/>
      <w:r w:rsidR="00233124">
        <w:rPr>
          <w:rFonts w:cs="Arial"/>
        </w:rPr>
        <w:t xml:space="preserve"> 10</w:t>
      </w:r>
      <w:r w:rsidR="008E15AA" w:rsidRPr="00233124">
        <w:rPr>
          <w:rFonts w:cs="Arial"/>
          <w:i/>
          <w:szCs w:val="24"/>
        </w:rPr>
        <w:br/>
      </w:r>
      <w:r w:rsidR="009A0FED" w:rsidRPr="00233124">
        <w:rPr>
          <w:rFonts w:cs="Arial"/>
          <w:szCs w:val="24"/>
        </w:rPr>
        <w:t>1</w:t>
      </w:r>
      <w:r w:rsidR="00233124">
        <w:rPr>
          <w:rFonts w:cs="Arial"/>
          <w:szCs w:val="24"/>
        </w:rPr>
        <w:t>8</w:t>
      </w:r>
      <w:r w:rsidR="00575504" w:rsidRPr="00233124">
        <w:rPr>
          <w:rFonts w:cs="Arial"/>
          <w:szCs w:val="24"/>
        </w:rPr>
        <w:t>:00 –</w:t>
      </w:r>
      <w:r w:rsidR="008E15AA" w:rsidRPr="00233124">
        <w:rPr>
          <w:rFonts w:cs="Arial"/>
          <w:szCs w:val="24"/>
        </w:rPr>
        <w:t xml:space="preserve"> 20:0</w:t>
      </w:r>
      <w:r w:rsidR="002478B9" w:rsidRPr="00233124">
        <w:rPr>
          <w:rFonts w:cs="Arial"/>
          <w:szCs w:val="24"/>
        </w:rPr>
        <w:t>0</w:t>
      </w:r>
      <w:r w:rsidR="002478B9" w:rsidRPr="00233124">
        <w:rPr>
          <w:rFonts w:cs="Arial"/>
          <w:szCs w:val="24"/>
        </w:rPr>
        <w:tab/>
      </w:r>
      <w:r w:rsidR="00233124">
        <w:rPr>
          <w:rFonts w:cs="Arial"/>
          <w:szCs w:val="24"/>
        </w:rPr>
        <w:t xml:space="preserve">Elite </w:t>
      </w:r>
      <w:proofErr w:type="spellStart"/>
      <w:r w:rsidR="00233124">
        <w:rPr>
          <w:rFonts w:cs="Arial"/>
          <w:szCs w:val="24"/>
        </w:rPr>
        <w:t>Czechia</w:t>
      </w:r>
      <w:proofErr w:type="spellEnd"/>
      <w:r w:rsidR="00233124">
        <w:rPr>
          <w:rFonts w:cs="Arial"/>
          <w:szCs w:val="24"/>
        </w:rPr>
        <w:t xml:space="preserve">-PRO - </w:t>
      </w:r>
      <w:r w:rsidR="00233124" w:rsidRPr="00233124">
        <w:rPr>
          <w:rFonts w:cs="Arial"/>
          <w:b/>
          <w:bCs/>
          <w:szCs w:val="24"/>
        </w:rPr>
        <w:t>LIDOVY DUM</w:t>
      </w:r>
      <w:r w:rsidR="00233124">
        <w:rPr>
          <w:rFonts w:cs="Arial"/>
          <w:szCs w:val="24"/>
        </w:rPr>
        <w:t>,</w:t>
      </w:r>
      <w:r w:rsidR="00233124" w:rsidRPr="00233124">
        <w:rPr>
          <w:rFonts w:cs="Arial"/>
          <w:szCs w:val="24"/>
        </w:rPr>
        <w:t xml:space="preserve"> ul. </w:t>
      </w:r>
      <w:proofErr w:type="spellStart"/>
      <w:r w:rsidR="00233124">
        <w:rPr>
          <w:rFonts w:cs="Arial"/>
        </w:rPr>
        <w:t>Oticka</w:t>
      </w:r>
      <w:proofErr w:type="spellEnd"/>
      <w:r w:rsidR="00233124">
        <w:rPr>
          <w:rFonts w:cs="Arial"/>
        </w:rPr>
        <w:t xml:space="preserve"> 10</w:t>
      </w:r>
    </w:p>
    <w:p w14:paraId="3D792AB5" w14:textId="77777777" w:rsidR="00233124" w:rsidRDefault="00233124" w:rsidP="00A01E1B">
      <w:pPr>
        <w:spacing w:after="0"/>
        <w:ind w:left="2124" w:hanging="2124"/>
        <w:rPr>
          <w:rFonts w:cs="Arial"/>
          <w:b/>
          <w:szCs w:val="24"/>
          <w:u w:val="single"/>
        </w:rPr>
      </w:pPr>
    </w:p>
    <w:p w14:paraId="03E9A4E5" w14:textId="36BE9BBF" w:rsidR="00575504" w:rsidRPr="002478B9" w:rsidRDefault="00876218" w:rsidP="00A01E1B">
      <w:pPr>
        <w:spacing w:after="0"/>
        <w:ind w:left="2124" w:hanging="2124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Niedziela, </w:t>
      </w:r>
      <w:r w:rsidR="00233124">
        <w:rPr>
          <w:rFonts w:cs="Arial"/>
          <w:b/>
          <w:szCs w:val="24"/>
          <w:u w:val="single"/>
        </w:rPr>
        <w:t>06</w:t>
      </w:r>
      <w:r>
        <w:rPr>
          <w:rFonts w:cs="Arial"/>
          <w:b/>
          <w:szCs w:val="24"/>
          <w:u w:val="single"/>
        </w:rPr>
        <w:t>.1</w:t>
      </w:r>
      <w:r w:rsidR="00233124">
        <w:rPr>
          <w:rFonts w:cs="Arial"/>
          <w:b/>
          <w:szCs w:val="24"/>
          <w:u w:val="single"/>
        </w:rPr>
        <w:t>2</w:t>
      </w:r>
      <w:r>
        <w:rPr>
          <w:rFonts w:cs="Arial"/>
          <w:b/>
          <w:szCs w:val="24"/>
          <w:u w:val="single"/>
        </w:rPr>
        <w:t>.20</w:t>
      </w:r>
      <w:r w:rsidR="00233124">
        <w:rPr>
          <w:rFonts w:cs="Arial"/>
          <w:b/>
          <w:szCs w:val="24"/>
          <w:u w:val="single"/>
        </w:rPr>
        <w:t>20</w:t>
      </w:r>
      <w:r w:rsidR="00575504" w:rsidRPr="002478B9">
        <w:rPr>
          <w:rFonts w:cs="Arial"/>
          <w:b/>
          <w:szCs w:val="24"/>
          <w:u w:val="single"/>
        </w:rPr>
        <w:t xml:space="preserve">: </w:t>
      </w:r>
    </w:p>
    <w:p w14:paraId="3567A974" w14:textId="77777777" w:rsidR="00575504" w:rsidRPr="002478B9" w:rsidRDefault="00575504" w:rsidP="00A01E1B">
      <w:pPr>
        <w:spacing w:after="0"/>
        <w:ind w:left="2124" w:hanging="2124"/>
        <w:rPr>
          <w:rFonts w:cs="Arial"/>
          <w:szCs w:val="24"/>
        </w:rPr>
      </w:pPr>
      <w:r w:rsidRPr="002478B9">
        <w:rPr>
          <w:rFonts w:cs="Arial"/>
          <w:szCs w:val="24"/>
        </w:rPr>
        <w:t>Odjazdy</w:t>
      </w:r>
    </w:p>
    <w:p w14:paraId="572DA630" w14:textId="5C895843" w:rsidR="00A97E1B" w:rsidRPr="00233124" w:rsidRDefault="00A01E1B" w:rsidP="00A97E1B">
      <w:pPr>
        <w:rPr>
          <w:rFonts w:cs="Arial"/>
        </w:rPr>
      </w:pPr>
      <w:r w:rsidRPr="00A01E1B">
        <w:rPr>
          <w:rFonts w:cs="Arial"/>
          <w:color w:val="333333"/>
          <w:sz w:val="22"/>
        </w:rPr>
        <w:br/>
      </w:r>
      <w:r w:rsidR="00A97E1B">
        <w:rPr>
          <w:rFonts w:cs="Arial"/>
        </w:rPr>
        <w:t>Zarząd PZKFiTS,</w:t>
      </w:r>
      <w:r w:rsidR="00A97E1B">
        <w:rPr>
          <w:rFonts w:cs="Arial"/>
        </w:rPr>
        <w:br/>
        <w:t>30 listopada 2020 r</w:t>
      </w:r>
    </w:p>
    <w:sectPr w:rsidR="00A97E1B" w:rsidRPr="00233124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FAE28" w14:textId="77777777" w:rsidR="009C72BB" w:rsidRDefault="009C72BB" w:rsidP="0021205A">
      <w:pPr>
        <w:spacing w:after="0" w:line="240" w:lineRule="auto"/>
      </w:pPr>
      <w:r>
        <w:separator/>
      </w:r>
    </w:p>
  </w:endnote>
  <w:endnote w:type="continuationSeparator" w:id="0">
    <w:p w14:paraId="25287748" w14:textId="77777777" w:rsidR="009C72BB" w:rsidRDefault="009C72BB" w:rsidP="0021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F95D1" w14:textId="77777777" w:rsidR="009C72BB" w:rsidRDefault="009C72BB" w:rsidP="0021205A">
      <w:pPr>
        <w:spacing w:after="0" w:line="240" w:lineRule="auto"/>
      </w:pPr>
      <w:r>
        <w:separator/>
      </w:r>
    </w:p>
  </w:footnote>
  <w:footnote w:type="continuationSeparator" w:id="0">
    <w:p w14:paraId="74CD40F9" w14:textId="77777777" w:rsidR="009C72BB" w:rsidRDefault="009C72BB" w:rsidP="00212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A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1AC28AE"/>
    <w:multiLevelType w:val="hybridMultilevel"/>
    <w:tmpl w:val="949EEBCC"/>
    <w:lvl w:ilvl="0" w:tplc="1B76C9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5C39"/>
    <w:multiLevelType w:val="hybridMultilevel"/>
    <w:tmpl w:val="E1808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0459F"/>
    <w:multiLevelType w:val="hybridMultilevel"/>
    <w:tmpl w:val="643CD304"/>
    <w:lvl w:ilvl="0" w:tplc="F7E6D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5C4"/>
    <w:rsid w:val="00054263"/>
    <w:rsid w:val="00071565"/>
    <w:rsid w:val="00074EE3"/>
    <w:rsid w:val="00104CC3"/>
    <w:rsid w:val="00123012"/>
    <w:rsid w:val="00172515"/>
    <w:rsid w:val="00176D68"/>
    <w:rsid w:val="00191E4C"/>
    <w:rsid w:val="001A6CD3"/>
    <w:rsid w:val="001D30BF"/>
    <w:rsid w:val="0021205A"/>
    <w:rsid w:val="00233124"/>
    <w:rsid w:val="002478B9"/>
    <w:rsid w:val="002639D1"/>
    <w:rsid w:val="002B2E8E"/>
    <w:rsid w:val="002C6530"/>
    <w:rsid w:val="002E74DB"/>
    <w:rsid w:val="00394B38"/>
    <w:rsid w:val="00417D17"/>
    <w:rsid w:val="0046069F"/>
    <w:rsid w:val="00477407"/>
    <w:rsid w:val="00497A30"/>
    <w:rsid w:val="00503014"/>
    <w:rsid w:val="005414C5"/>
    <w:rsid w:val="00575504"/>
    <w:rsid w:val="005A2B11"/>
    <w:rsid w:val="005A3F5C"/>
    <w:rsid w:val="005B4309"/>
    <w:rsid w:val="005E03DF"/>
    <w:rsid w:val="00616B3C"/>
    <w:rsid w:val="00634723"/>
    <w:rsid w:val="006354AF"/>
    <w:rsid w:val="00667029"/>
    <w:rsid w:val="00677982"/>
    <w:rsid w:val="006B3F19"/>
    <w:rsid w:val="006B5847"/>
    <w:rsid w:val="007030E5"/>
    <w:rsid w:val="007048C6"/>
    <w:rsid w:val="0071048A"/>
    <w:rsid w:val="007B5BFE"/>
    <w:rsid w:val="007C066E"/>
    <w:rsid w:val="007D1EB5"/>
    <w:rsid w:val="00811573"/>
    <w:rsid w:val="00811F68"/>
    <w:rsid w:val="008171D4"/>
    <w:rsid w:val="00873DD7"/>
    <w:rsid w:val="00876218"/>
    <w:rsid w:val="008C5A90"/>
    <w:rsid w:val="008E15AA"/>
    <w:rsid w:val="008F6A3B"/>
    <w:rsid w:val="00914D12"/>
    <w:rsid w:val="009802D1"/>
    <w:rsid w:val="0099171B"/>
    <w:rsid w:val="009A0FED"/>
    <w:rsid w:val="009C72BB"/>
    <w:rsid w:val="009E12FF"/>
    <w:rsid w:val="009F0953"/>
    <w:rsid w:val="00A01E1B"/>
    <w:rsid w:val="00A078FD"/>
    <w:rsid w:val="00A45E83"/>
    <w:rsid w:val="00A97E1B"/>
    <w:rsid w:val="00AE2C38"/>
    <w:rsid w:val="00AE65C4"/>
    <w:rsid w:val="00B703BC"/>
    <w:rsid w:val="00B70B0A"/>
    <w:rsid w:val="00B73505"/>
    <w:rsid w:val="00BD2351"/>
    <w:rsid w:val="00C451FF"/>
    <w:rsid w:val="00C761A6"/>
    <w:rsid w:val="00CA4A8A"/>
    <w:rsid w:val="00CD7671"/>
    <w:rsid w:val="00D114A1"/>
    <w:rsid w:val="00D61C26"/>
    <w:rsid w:val="00D821F7"/>
    <w:rsid w:val="00DA0076"/>
    <w:rsid w:val="00E06B34"/>
    <w:rsid w:val="00E5489B"/>
    <w:rsid w:val="00EB2668"/>
    <w:rsid w:val="00EB3597"/>
    <w:rsid w:val="00F95414"/>
    <w:rsid w:val="00FA3C93"/>
    <w:rsid w:val="00FB74B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10B1A9"/>
  <w15:docId w15:val="{85000011-6CA8-4E32-A708-49FE6DAB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B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4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65C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0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0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05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5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472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048C6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B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pravidla-vstupu-do-ceske-republiky-platna-od-9-listopadu-2020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dyplomacja/czec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nislav.pesa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27</cp:revision>
  <dcterms:created xsi:type="dcterms:W3CDTF">2015-09-17T15:24:00Z</dcterms:created>
  <dcterms:modified xsi:type="dcterms:W3CDTF">2020-12-02T22:19:00Z</dcterms:modified>
</cp:coreProperties>
</file>