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93" w:rsidRPr="007A7B5D" w:rsidRDefault="00901846" w:rsidP="004A4393">
      <w:pPr>
        <w:jc w:val="center"/>
        <w:rPr>
          <w:b/>
        </w:rPr>
      </w:pPr>
      <w:r>
        <w:rPr>
          <w:b/>
        </w:rPr>
        <w:t>KOMUNIKAT 19</w:t>
      </w:r>
      <w:r w:rsidR="004A4393">
        <w:rPr>
          <w:b/>
        </w:rPr>
        <w:t>/201</w:t>
      </w:r>
      <w:r w:rsidR="00997498">
        <w:rPr>
          <w:b/>
        </w:rPr>
        <w:t>9</w:t>
      </w:r>
    </w:p>
    <w:p w:rsidR="004A4393" w:rsidRDefault="004A4393" w:rsidP="004A4393">
      <w:pPr>
        <w:spacing w:after="0"/>
        <w:jc w:val="center"/>
        <w:rPr>
          <w:b/>
        </w:rPr>
      </w:pPr>
      <w:r>
        <w:rPr>
          <w:b/>
        </w:rPr>
        <w:t>SKŁAD REPREZENTACJI POLSKI</w:t>
      </w:r>
    </w:p>
    <w:p w:rsidR="004A4393" w:rsidRDefault="00CC438B" w:rsidP="004A4393">
      <w:pPr>
        <w:spacing w:after="0"/>
        <w:jc w:val="center"/>
        <w:rPr>
          <w:b/>
        </w:rPr>
      </w:pPr>
      <w:r>
        <w:rPr>
          <w:b/>
        </w:rPr>
        <w:t>NA M</w:t>
      </w:r>
      <w:r w:rsidR="00901846">
        <w:rPr>
          <w:b/>
        </w:rPr>
        <w:t>ISTRZOSTWA ŚWIATA WETERANÓW</w:t>
      </w:r>
      <w:r w:rsidR="004A4393">
        <w:rPr>
          <w:b/>
        </w:rPr>
        <w:t xml:space="preserve"> </w:t>
      </w:r>
      <w:r w:rsidR="00901846">
        <w:rPr>
          <w:b/>
        </w:rPr>
        <w:t>– TARRAGONA</w:t>
      </w:r>
      <w:r w:rsidR="00997498">
        <w:rPr>
          <w:b/>
        </w:rPr>
        <w:t xml:space="preserve"> 2019</w:t>
      </w:r>
    </w:p>
    <w:p w:rsidR="004A4393" w:rsidRDefault="004A4393" w:rsidP="004A4393">
      <w:pPr>
        <w:spacing w:after="0"/>
        <w:jc w:val="center"/>
        <w:rPr>
          <w:b/>
        </w:rPr>
      </w:pPr>
    </w:p>
    <w:p w:rsidR="004A4393" w:rsidRDefault="00CC438B" w:rsidP="004A4393">
      <w:pPr>
        <w:spacing w:after="0"/>
      </w:pPr>
      <w:r>
        <w:t>Na podstawie wyników</w:t>
      </w:r>
      <w:r w:rsidR="004A4393" w:rsidRPr="008A63C3">
        <w:t xml:space="preserve"> </w:t>
      </w:r>
      <w:r w:rsidR="00901846">
        <w:t>Mistrzostw</w:t>
      </w:r>
      <w:r w:rsidR="0087253B">
        <w:t xml:space="preserve"> Polski </w:t>
      </w:r>
      <w:r w:rsidR="00901846">
        <w:t xml:space="preserve">Weteranów </w:t>
      </w:r>
      <w:r w:rsidR="0087253B">
        <w:t xml:space="preserve">w </w:t>
      </w:r>
      <w:r w:rsidR="00901846">
        <w:t>Gorzowie Wlkp.</w:t>
      </w:r>
      <w:r w:rsidR="00997498">
        <w:t xml:space="preserve"> oraz us</w:t>
      </w:r>
      <w:r w:rsidR="00901846">
        <w:t>taleń z Komunikatu nr 01/2019 ustala się następujące zasady kwalifikacji do reprezentacji na Mistrzostwa Świata Weteranów w Tarragonie, 06-09,12.2019 r:</w:t>
      </w:r>
    </w:p>
    <w:p w:rsidR="00E90F7C" w:rsidRDefault="00E90F7C" w:rsidP="004A4393">
      <w:pPr>
        <w:spacing w:after="0"/>
      </w:pPr>
    </w:p>
    <w:p w:rsidR="00E90F7C" w:rsidRDefault="00E90F7C" w:rsidP="00E90F7C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90F7C">
        <w:rPr>
          <w:rFonts w:ascii="Arial" w:hAnsi="Arial" w:cs="Arial"/>
          <w:sz w:val="24"/>
          <w:szCs w:val="24"/>
        </w:rPr>
        <w:t xml:space="preserve">Automatycznie do reprezentacji kwalifikują się pierwsze szóstki z każdej kategorii </w:t>
      </w:r>
      <w:r>
        <w:rPr>
          <w:rFonts w:ascii="Arial" w:hAnsi="Arial" w:cs="Arial"/>
          <w:sz w:val="24"/>
          <w:szCs w:val="24"/>
        </w:rPr>
        <w:t>z Mistrzostw Polski w Gorzowie.</w:t>
      </w:r>
    </w:p>
    <w:p w:rsidR="00E90F7C" w:rsidRPr="00E90F7C" w:rsidRDefault="00E90F7C" w:rsidP="00E90F7C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Pozostali chętni - po konsultacji z trenerem kadry Bogdanem Szczotką </w:t>
      </w:r>
      <w:r w:rsidR="00561F3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="00561F37">
        <w:rPr>
          <w:rFonts w:ascii="Arial" w:hAnsi="Arial" w:cs="Arial"/>
          <w:sz w:val="24"/>
          <w:szCs w:val="24"/>
        </w:rPr>
        <w:t xml:space="preserve">tel. </w:t>
      </w:r>
      <w:r>
        <w:rPr>
          <w:rFonts w:ascii="Arial" w:hAnsi="Arial" w:cs="Arial"/>
          <w:sz w:val="24"/>
          <w:szCs w:val="24"/>
        </w:rPr>
        <w:t>606  653-585</w:t>
      </w:r>
      <w:r w:rsidR="007D0CC3">
        <w:rPr>
          <w:rFonts w:ascii="Arial" w:hAnsi="Arial" w:cs="Arial"/>
          <w:sz w:val="24"/>
          <w:szCs w:val="24"/>
        </w:rPr>
        <w:t xml:space="preserve">; </w:t>
      </w:r>
      <w:hyperlink r:id="rId6" w:history="1">
        <w:r w:rsidR="007D0CC3" w:rsidRPr="00972867">
          <w:rPr>
            <w:rStyle w:val="Hipercze"/>
            <w:rFonts w:ascii="Arial" w:hAnsi="Arial" w:cs="Arial"/>
          </w:rPr>
          <w:t>bogdan.szczotka@gmail.com</w:t>
        </w:r>
      </w:hyperlink>
      <w:r w:rsidR="007D0CC3">
        <w:rPr>
          <w:rFonts w:ascii="Arial" w:hAnsi="Arial" w:cs="Arial"/>
        </w:rPr>
        <w:t xml:space="preserve"> )</w:t>
      </w:r>
    </w:p>
    <w:p w:rsidR="002807FA" w:rsidRDefault="002807FA" w:rsidP="00FA2C54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b/>
        </w:rPr>
      </w:pPr>
    </w:p>
    <w:p w:rsidR="00BA2EFC" w:rsidRPr="00E62C11" w:rsidRDefault="00BA2EFC" w:rsidP="00E62C11">
      <w:pPr>
        <w:tabs>
          <w:tab w:val="left" w:pos="1701"/>
          <w:tab w:val="left" w:pos="3686"/>
          <w:tab w:val="left" w:pos="5954"/>
        </w:tabs>
        <w:autoSpaceDE w:val="0"/>
        <w:snapToGrid w:val="0"/>
        <w:spacing w:after="0"/>
        <w:ind w:right="-142"/>
        <w:rPr>
          <w:rFonts w:cs="Arial"/>
        </w:rPr>
      </w:pPr>
      <w:r w:rsidRPr="00F17876">
        <w:rPr>
          <w:b/>
          <w:szCs w:val="24"/>
          <w:u w:val="single"/>
        </w:rPr>
        <w:t>Uwagi:</w:t>
      </w:r>
    </w:p>
    <w:p w:rsidR="00157906" w:rsidRDefault="00157906" w:rsidP="00157906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Potwierdzenie swojego udziału należy wysłać na adres PZKFiTS (</w:t>
      </w:r>
      <w:hyperlink r:id="rId7" w:history="1">
        <w:r w:rsidRPr="000D60FB">
          <w:rPr>
            <w:rStyle w:val="Hipercze"/>
            <w:rFonts w:cs="Arial"/>
            <w:szCs w:val="24"/>
          </w:rPr>
          <w:t>pzkfits@pzkfits.pl</w:t>
        </w:r>
      </w:hyperlink>
      <w:r>
        <w:rPr>
          <w:rFonts w:cs="Arial"/>
          <w:szCs w:val="24"/>
        </w:rPr>
        <w:t xml:space="preserve"> ) z kopią na </w:t>
      </w:r>
      <w:hyperlink r:id="rId8" w:history="1">
        <w:r w:rsidRPr="000D60FB">
          <w:rPr>
            <w:rStyle w:val="Hipercze"/>
            <w:rFonts w:cs="Arial"/>
            <w:szCs w:val="24"/>
          </w:rPr>
          <w:t>amichalak5@gmail.com</w:t>
        </w:r>
      </w:hyperlink>
      <w:r>
        <w:rPr>
          <w:rFonts w:cs="Arial"/>
          <w:szCs w:val="24"/>
        </w:rPr>
        <w:t xml:space="preserve"> do dnia </w:t>
      </w:r>
      <w:r>
        <w:rPr>
          <w:rFonts w:cs="Arial"/>
          <w:b/>
          <w:color w:val="FF0000"/>
          <w:szCs w:val="24"/>
        </w:rPr>
        <w:t xml:space="preserve">15.11.2019 </w:t>
      </w:r>
      <w:r w:rsidRPr="0070339D">
        <w:rPr>
          <w:rFonts w:cs="Arial"/>
          <w:b/>
          <w:color w:val="FF0000"/>
          <w:szCs w:val="24"/>
        </w:rPr>
        <w:t>r.</w:t>
      </w:r>
      <w:r w:rsidR="00E54669">
        <w:rPr>
          <w:rFonts w:cs="Arial"/>
          <w:b/>
          <w:color w:val="FF0000"/>
          <w:szCs w:val="24"/>
        </w:rPr>
        <w:t xml:space="preserve"> (piątek)</w:t>
      </w:r>
      <w:r w:rsidR="00E45C1B">
        <w:rPr>
          <w:rFonts w:cs="Arial"/>
          <w:b/>
          <w:color w:val="FF0000"/>
          <w:szCs w:val="24"/>
        </w:rPr>
        <w:t>,</w:t>
      </w:r>
      <w:r w:rsidR="00E45C1B" w:rsidRPr="00E45C1B">
        <w:rPr>
          <w:rFonts w:cs="Arial"/>
          <w:szCs w:val="24"/>
        </w:rPr>
        <w:t xml:space="preserve"> z podaniem kategorii startowej oraz numeru Licencji IFBB (lub paszportu/dowodu jeśli ktoś jeszcze nie ma Licencji)</w:t>
      </w:r>
      <w:r w:rsidR="00E45C1B">
        <w:rPr>
          <w:rFonts w:cs="Arial"/>
          <w:szCs w:val="24"/>
        </w:rPr>
        <w:t>.</w:t>
      </w:r>
    </w:p>
    <w:p w:rsidR="00BA67FC" w:rsidRPr="00BA67FC" w:rsidRDefault="00157906" w:rsidP="00D562D0">
      <w:pPr>
        <w:spacing w:after="0" w:line="240" w:lineRule="auto"/>
        <w:rPr>
          <w:rFonts w:eastAsia="Arial" w:cs="Arial"/>
          <w:b/>
          <w:color w:val="000000"/>
          <w:szCs w:val="24"/>
        </w:rPr>
      </w:pPr>
      <w:r>
        <w:rPr>
          <w:rFonts w:cs="Arial"/>
          <w:b/>
          <w:color w:val="0000FF"/>
          <w:szCs w:val="24"/>
        </w:rPr>
        <w:t xml:space="preserve">Wszyscy zawodnicy </w:t>
      </w:r>
      <w:r w:rsidR="00CD4E14">
        <w:rPr>
          <w:rFonts w:cs="Arial"/>
          <w:b/>
          <w:color w:val="0000FF"/>
          <w:szCs w:val="24"/>
        </w:rPr>
        <w:t xml:space="preserve">wnoszą </w:t>
      </w:r>
      <w:r w:rsidR="00BA67FC">
        <w:rPr>
          <w:rFonts w:cs="Arial"/>
          <w:b/>
          <w:color w:val="000000" w:themeColor="text1"/>
          <w:szCs w:val="24"/>
        </w:rPr>
        <w:t xml:space="preserve">opłatę startową w wysokości </w:t>
      </w:r>
      <w:r w:rsidR="00D562D0">
        <w:rPr>
          <w:rFonts w:cs="Arial"/>
          <w:b/>
          <w:color w:val="000000" w:themeColor="text1"/>
          <w:szCs w:val="24"/>
        </w:rPr>
        <w:t>1575zł</w:t>
      </w:r>
    </w:p>
    <w:p w:rsidR="00BA67FC" w:rsidRDefault="00BA67FC" w:rsidP="00157906">
      <w:pPr>
        <w:spacing w:after="0" w:line="240" w:lineRule="auto"/>
        <w:rPr>
          <w:rFonts w:eastAsia="Arial" w:cs="Arial"/>
          <w:b/>
          <w:color w:val="000000"/>
          <w:sz w:val="20"/>
          <w:szCs w:val="20"/>
        </w:rPr>
      </w:pPr>
    </w:p>
    <w:p w:rsidR="002B2295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W tym</w:t>
      </w:r>
      <w:r w:rsidRPr="00270315">
        <w:rPr>
          <w:rFonts w:cs="Arial"/>
          <w:b/>
          <w:color w:val="000000" w:themeColor="text1"/>
          <w:szCs w:val="24"/>
        </w:rPr>
        <w:t xml:space="preserve"> mieści się startowe, zakwaterowanie </w:t>
      </w:r>
      <w:r w:rsidR="002B2295">
        <w:rPr>
          <w:rFonts w:cs="Arial"/>
          <w:b/>
          <w:color w:val="000000" w:themeColor="text1"/>
          <w:szCs w:val="24"/>
        </w:rPr>
        <w:t>w pokoju 2-osobo</w:t>
      </w:r>
      <w:r w:rsidR="00561F37">
        <w:rPr>
          <w:rFonts w:cs="Arial"/>
          <w:b/>
          <w:color w:val="000000" w:themeColor="text1"/>
          <w:szCs w:val="24"/>
        </w:rPr>
        <w:t>w</w:t>
      </w:r>
      <w:r w:rsidR="002B2295">
        <w:rPr>
          <w:rFonts w:cs="Arial"/>
          <w:b/>
          <w:color w:val="000000" w:themeColor="text1"/>
          <w:szCs w:val="24"/>
        </w:rPr>
        <w:t xml:space="preserve">ym </w:t>
      </w:r>
      <w:r w:rsidRPr="00270315">
        <w:rPr>
          <w:rFonts w:cs="Arial"/>
          <w:b/>
          <w:color w:val="000000" w:themeColor="text1"/>
          <w:szCs w:val="24"/>
        </w:rPr>
        <w:t>(3 dni) i wyżywienie (3 posiłki dziennie</w:t>
      </w:r>
      <w:r>
        <w:rPr>
          <w:rFonts w:cs="Arial"/>
          <w:b/>
          <w:color w:val="000000" w:themeColor="text1"/>
          <w:szCs w:val="24"/>
        </w:rPr>
        <w:t>).</w:t>
      </w:r>
      <w:r w:rsidR="00BA67FC">
        <w:rPr>
          <w:rFonts w:cs="Arial"/>
          <w:b/>
          <w:color w:val="000000" w:themeColor="text1"/>
          <w:szCs w:val="24"/>
        </w:rPr>
        <w:t xml:space="preserve"> Jeśli ktoś chciałby być zakwaterowany w pokoju 1-osobowym opłata wynosi </w:t>
      </w:r>
      <w:r w:rsidR="00D562D0">
        <w:rPr>
          <w:rFonts w:cs="Arial"/>
          <w:b/>
          <w:color w:val="000000" w:themeColor="text1"/>
          <w:szCs w:val="24"/>
        </w:rPr>
        <w:t>2150 zł</w:t>
      </w:r>
      <w:r w:rsidR="002B2295">
        <w:rPr>
          <w:rFonts w:cs="Arial"/>
          <w:b/>
          <w:color w:val="000000" w:themeColor="text1"/>
          <w:szCs w:val="24"/>
        </w:rPr>
        <w:t>.</w:t>
      </w:r>
    </w:p>
    <w:p w:rsidR="00157906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</w:p>
    <w:p w:rsidR="00157906" w:rsidRPr="00270315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</w:p>
    <w:p w:rsidR="00157906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Koszt wykupienia pakietu dla osoby towarzyszącej wyno</w:t>
      </w:r>
      <w:r w:rsidR="00D562D0">
        <w:rPr>
          <w:rFonts w:cs="Arial"/>
          <w:b/>
          <w:color w:val="000000" w:themeColor="text1"/>
          <w:szCs w:val="24"/>
        </w:rPr>
        <w:t>si 1575</w:t>
      </w:r>
      <w:r w:rsidR="00563A82">
        <w:rPr>
          <w:rFonts w:cs="Arial"/>
          <w:b/>
          <w:color w:val="000000" w:themeColor="text1"/>
          <w:szCs w:val="24"/>
        </w:rPr>
        <w:t xml:space="preserve"> zł</w:t>
      </w:r>
      <w:r>
        <w:rPr>
          <w:rFonts w:cs="Arial"/>
          <w:b/>
          <w:color w:val="000000" w:themeColor="text1"/>
          <w:szCs w:val="24"/>
        </w:rPr>
        <w:t xml:space="preserve"> w pokoju dwuosobowym</w:t>
      </w:r>
      <w:r w:rsidR="00BA67FC">
        <w:rPr>
          <w:rFonts w:cs="Arial"/>
          <w:b/>
          <w:color w:val="000000" w:themeColor="text1"/>
          <w:szCs w:val="24"/>
        </w:rPr>
        <w:t xml:space="preserve"> lub </w:t>
      </w:r>
      <w:r w:rsidR="00D562D0">
        <w:rPr>
          <w:rFonts w:cs="Arial"/>
          <w:b/>
          <w:color w:val="000000" w:themeColor="text1"/>
          <w:szCs w:val="24"/>
        </w:rPr>
        <w:t>2150</w:t>
      </w:r>
      <w:r w:rsidR="00563A82">
        <w:rPr>
          <w:rFonts w:cs="Arial"/>
          <w:b/>
          <w:color w:val="000000" w:themeColor="text1"/>
          <w:szCs w:val="24"/>
        </w:rPr>
        <w:t xml:space="preserve"> zł</w:t>
      </w:r>
      <w:bookmarkStart w:id="0" w:name="_GoBack"/>
      <w:bookmarkEnd w:id="0"/>
      <w:r w:rsidR="00134A24">
        <w:rPr>
          <w:rFonts w:cs="Arial"/>
          <w:b/>
          <w:color w:val="000000" w:themeColor="text1"/>
          <w:szCs w:val="24"/>
        </w:rPr>
        <w:t xml:space="preserve"> </w:t>
      </w:r>
      <w:r>
        <w:rPr>
          <w:rFonts w:cs="Arial"/>
          <w:b/>
          <w:color w:val="000000" w:themeColor="text1"/>
          <w:szCs w:val="24"/>
        </w:rPr>
        <w:t xml:space="preserve">w pokoju jednoosobowym. Opłaty nie zawierają kosztów transportu z/na lotnisko. </w:t>
      </w:r>
    </w:p>
    <w:p w:rsidR="00157906" w:rsidRDefault="00D562D0" w:rsidP="00157906">
      <w:pPr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Opłaty należy wnosić do 20.11.2019 r na konto Związku:</w:t>
      </w:r>
    </w:p>
    <w:p w:rsidR="00D562D0" w:rsidRPr="00D562D0" w:rsidRDefault="00D562D0" w:rsidP="00D562D0">
      <w:pPr>
        <w:spacing w:after="0"/>
        <w:rPr>
          <w:b/>
          <w:color w:val="3333FF"/>
          <w:szCs w:val="24"/>
        </w:rPr>
      </w:pPr>
      <w:r w:rsidRPr="00F7503B">
        <w:rPr>
          <w:b/>
          <w:color w:val="3333FF"/>
          <w:szCs w:val="24"/>
        </w:rPr>
        <w:t>Bank PKO SA, nr 08 1240 6250 1111 0000 4591 7718</w:t>
      </w:r>
    </w:p>
    <w:p w:rsidR="00CD4E14" w:rsidRDefault="00CD4E14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</w:p>
    <w:p w:rsidR="00157906" w:rsidRPr="0048142A" w:rsidRDefault="006C28A3" w:rsidP="00157906">
      <w:pPr>
        <w:spacing w:after="0" w:line="240" w:lineRule="auto"/>
        <w:rPr>
          <w:rFonts w:cs="Arial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Zawodnicy sami organizują swoją podróż. </w:t>
      </w:r>
      <w:r w:rsidR="00157906">
        <w:rPr>
          <w:rFonts w:cs="Arial"/>
          <w:b/>
          <w:color w:val="000000" w:themeColor="text1"/>
          <w:szCs w:val="24"/>
        </w:rPr>
        <w:t xml:space="preserve">Oficjalnym portem lotniczym na przyloty jest </w:t>
      </w:r>
      <w:r w:rsidR="00157906" w:rsidRPr="002B2295">
        <w:rPr>
          <w:b/>
          <w:bCs/>
          <w:szCs w:val="24"/>
        </w:rPr>
        <w:t xml:space="preserve">“El </w:t>
      </w:r>
      <w:proofErr w:type="spellStart"/>
      <w:r w:rsidR="00157906" w:rsidRPr="002B2295">
        <w:rPr>
          <w:b/>
          <w:bCs/>
          <w:szCs w:val="24"/>
        </w:rPr>
        <w:t>Prat</w:t>
      </w:r>
      <w:proofErr w:type="spellEnd"/>
      <w:r w:rsidR="00157906" w:rsidRPr="002B2295">
        <w:rPr>
          <w:b/>
          <w:bCs/>
          <w:szCs w:val="24"/>
        </w:rPr>
        <w:t xml:space="preserve">” International </w:t>
      </w:r>
      <w:proofErr w:type="spellStart"/>
      <w:r w:rsidR="00157906" w:rsidRPr="002B2295">
        <w:rPr>
          <w:b/>
          <w:bCs/>
          <w:szCs w:val="24"/>
        </w:rPr>
        <w:t>Airport</w:t>
      </w:r>
      <w:proofErr w:type="spellEnd"/>
      <w:r w:rsidR="00157906" w:rsidRPr="002B2295">
        <w:rPr>
          <w:b/>
          <w:bCs/>
          <w:szCs w:val="24"/>
        </w:rPr>
        <w:t xml:space="preserve"> w Barcelonie.</w:t>
      </w:r>
      <w:r w:rsidR="00157906">
        <w:rPr>
          <w:b/>
          <w:bCs/>
          <w:sz w:val="28"/>
          <w:szCs w:val="28"/>
        </w:rPr>
        <w:t xml:space="preserve"> </w:t>
      </w:r>
      <w:r w:rsidR="00157906" w:rsidRPr="002B2295">
        <w:rPr>
          <w:bCs/>
          <w:szCs w:val="24"/>
        </w:rPr>
        <w:t>Przyloty w piątek</w:t>
      </w:r>
      <w:r w:rsidR="00CE7CCB">
        <w:rPr>
          <w:bCs/>
          <w:szCs w:val="24"/>
        </w:rPr>
        <w:t xml:space="preserve"> (06.12.2019)</w:t>
      </w:r>
      <w:r w:rsidR="00157906" w:rsidRPr="002B2295">
        <w:rPr>
          <w:b/>
          <w:bCs/>
          <w:szCs w:val="24"/>
        </w:rPr>
        <w:t xml:space="preserve"> </w:t>
      </w:r>
      <w:r w:rsidR="00157906" w:rsidRPr="002B2295">
        <w:rPr>
          <w:bCs/>
          <w:szCs w:val="24"/>
        </w:rPr>
        <w:t>odloty – w poniedziałek</w:t>
      </w:r>
      <w:r w:rsidR="00CE7CCB">
        <w:rPr>
          <w:bCs/>
          <w:szCs w:val="24"/>
        </w:rPr>
        <w:t xml:space="preserve"> (09.12.2019)</w:t>
      </w:r>
      <w:r w:rsidR="00157906" w:rsidRPr="002B2295">
        <w:rPr>
          <w:bCs/>
          <w:szCs w:val="24"/>
        </w:rPr>
        <w:t>.</w:t>
      </w:r>
      <w:r w:rsidR="00157906">
        <w:rPr>
          <w:bCs/>
          <w:sz w:val="28"/>
          <w:szCs w:val="28"/>
        </w:rPr>
        <w:t xml:space="preserve"> </w:t>
      </w:r>
      <w:r w:rsidR="00157906">
        <w:rPr>
          <w:rFonts w:cs="Arial"/>
          <w:szCs w:val="24"/>
        </w:rPr>
        <w:t xml:space="preserve">Organizator zapewnia transport lotnisko – hotel – lotnisko za opłatą </w:t>
      </w:r>
      <w:r w:rsidR="00157906" w:rsidRPr="00490526">
        <w:rPr>
          <w:rFonts w:cs="Arial"/>
          <w:b/>
          <w:szCs w:val="24"/>
        </w:rPr>
        <w:t>40 EUR</w:t>
      </w:r>
      <w:r w:rsidR="00157906">
        <w:rPr>
          <w:rFonts w:cs="Arial"/>
          <w:szCs w:val="24"/>
        </w:rPr>
        <w:t xml:space="preserve"> (20 EUR w jedną stronę). Autobusy będą odjeżdżały z lotniska o każdej pełnej godzinie (00:00) począwszy od godz. 08:00 aż do ostatniego przylotu.</w:t>
      </w:r>
    </w:p>
    <w:p w:rsidR="00157906" w:rsidRPr="00454392" w:rsidRDefault="00157906" w:rsidP="00157906">
      <w:pPr>
        <w:spacing w:after="0" w:line="240" w:lineRule="auto"/>
        <w:rPr>
          <w:rFonts w:cs="Arial"/>
          <w:b/>
          <w:color w:val="FF0000"/>
          <w:szCs w:val="24"/>
        </w:rPr>
      </w:pPr>
    </w:p>
    <w:p w:rsidR="00157906" w:rsidRPr="00270315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  <w:r w:rsidRPr="000E2C51">
        <w:rPr>
          <w:rFonts w:cs="Arial"/>
          <w:color w:val="000000" w:themeColor="text1"/>
          <w:szCs w:val="24"/>
        </w:rPr>
        <w:t>Wszyscy muszą być przygotowani na</w:t>
      </w:r>
      <w:r w:rsidRPr="00270315">
        <w:rPr>
          <w:rFonts w:cs="Arial"/>
          <w:b/>
          <w:color w:val="000000" w:themeColor="text1"/>
          <w:szCs w:val="24"/>
        </w:rPr>
        <w:t xml:space="preserve"> zwrotny depozyt hotelowy w wysokości </w:t>
      </w:r>
      <w:r>
        <w:rPr>
          <w:rFonts w:cs="Arial"/>
          <w:b/>
          <w:color w:val="000000" w:themeColor="text1"/>
          <w:szCs w:val="24"/>
        </w:rPr>
        <w:br/>
      </w:r>
      <w:r w:rsidRPr="00270315">
        <w:rPr>
          <w:rFonts w:cs="Arial"/>
          <w:b/>
          <w:color w:val="000000" w:themeColor="text1"/>
          <w:szCs w:val="24"/>
        </w:rPr>
        <w:t xml:space="preserve">100 EUR </w:t>
      </w:r>
      <w:r w:rsidRPr="000E2C51">
        <w:rPr>
          <w:rFonts w:cs="Arial"/>
          <w:color w:val="000000" w:themeColor="text1"/>
          <w:szCs w:val="24"/>
        </w:rPr>
        <w:t>(można załatwić przy pomocy karty kredytowej).</w:t>
      </w:r>
    </w:p>
    <w:p w:rsidR="00157906" w:rsidRPr="000E2C51" w:rsidRDefault="00157906" w:rsidP="00157906">
      <w:pPr>
        <w:spacing w:after="0" w:line="240" w:lineRule="auto"/>
        <w:rPr>
          <w:rFonts w:cs="Arial"/>
          <w:szCs w:val="24"/>
        </w:rPr>
      </w:pPr>
      <w:r w:rsidRPr="000E2C51">
        <w:rPr>
          <w:rFonts w:cs="Arial"/>
          <w:szCs w:val="24"/>
        </w:rPr>
        <w:t xml:space="preserve">Aby uniknąć problemów ze zwrotem depozytu, należy dbać, aby nie pobrudzić pościeli i ręczników. Zalecza się wzięcie ze sobą własnych prześcieradeł i ręczników oraz poszewki na poduszkę. IFBB zabroniła używania bronzerów łatwo-ścieralnych. Trzeba korzystać z samoopalaczy i innych metod trwale barwiących skórę. </w:t>
      </w:r>
    </w:p>
    <w:p w:rsidR="00157906" w:rsidRPr="00454392" w:rsidRDefault="00157906" w:rsidP="00157906">
      <w:pPr>
        <w:spacing w:after="0" w:line="240" w:lineRule="auto"/>
        <w:rPr>
          <w:rFonts w:cs="Arial"/>
          <w:b/>
          <w:color w:val="FF0000"/>
          <w:szCs w:val="24"/>
        </w:rPr>
      </w:pPr>
    </w:p>
    <w:p w:rsidR="00157906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  <w:r w:rsidRPr="00270315">
        <w:rPr>
          <w:rFonts w:cs="Arial"/>
          <w:b/>
          <w:color w:val="000000" w:themeColor="text1"/>
          <w:szCs w:val="24"/>
        </w:rPr>
        <w:t>Kto już ma Licencję IFBB, niech pamięta o jej zabraniu ze sobą!</w:t>
      </w:r>
    </w:p>
    <w:p w:rsidR="00157906" w:rsidRPr="00270315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Pod</w:t>
      </w:r>
      <w:r w:rsidR="00504033">
        <w:rPr>
          <w:rFonts w:cs="Arial"/>
          <w:b/>
          <w:color w:val="000000" w:themeColor="text1"/>
          <w:szCs w:val="24"/>
        </w:rPr>
        <w:t xml:space="preserve">kłady muzyczne na </w:t>
      </w:r>
      <w:r>
        <w:rPr>
          <w:rFonts w:cs="Arial"/>
          <w:b/>
          <w:color w:val="000000" w:themeColor="text1"/>
          <w:szCs w:val="24"/>
        </w:rPr>
        <w:t>CD</w:t>
      </w:r>
      <w:r w:rsidR="00504033">
        <w:rPr>
          <w:rFonts w:cs="Arial"/>
          <w:b/>
          <w:color w:val="000000" w:themeColor="text1"/>
          <w:szCs w:val="24"/>
        </w:rPr>
        <w:t xml:space="preserve"> lub USB tylko w formacie MP3</w:t>
      </w:r>
      <w:r>
        <w:rPr>
          <w:rFonts w:cs="Arial"/>
          <w:b/>
          <w:color w:val="000000" w:themeColor="text1"/>
          <w:szCs w:val="24"/>
        </w:rPr>
        <w:t>.</w:t>
      </w:r>
    </w:p>
    <w:p w:rsidR="00157906" w:rsidRPr="00270315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</w:p>
    <w:p w:rsidR="00157906" w:rsidRPr="00270315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  <w:r w:rsidRPr="00270315">
        <w:rPr>
          <w:rFonts w:cs="Arial"/>
          <w:b/>
          <w:color w:val="000000" w:themeColor="text1"/>
          <w:szCs w:val="24"/>
        </w:rPr>
        <w:t xml:space="preserve">UWAGA: </w:t>
      </w:r>
      <w:r w:rsidRPr="002140CA">
        <w:rPr>
          <w:rFonts w:cs="Arial"/>
          <w:color w:val="000000" w:themeColor="text1"/>
          <w:szCs w:val="24"/>
        </w:rPr>
        <w:t>wszyscy muszą mieć albo</w:t>
      </w:r>
      <w:r w:rsidRPr="00270315">
        <w:rPr>
          <w:rFonts w:cs="Arial"/>
          <w:b/>
          <w:color w:val="000000" w:themeColor="text1"/>
          <w:szCs w:val="24"/>
        </w:rPr>
        <w:t xml:space="preserve"> Dowód Osobisty</w:t>
      </w:r>
      <w:r w:rsidRPr="002140CA">
        <w:rPr>
          <w:rFonts w:cs="Arial"/>
          <w:color w:val="000000" w:themeColor="text1"/>
          <w:szCs w:val="24"/>
        </w:rPr>
        <w:t xml:space="preserve"> albo </w:t>
      </w:r>
      <w:r w:rsidRPr="00270315">
        <w:rPr>
          <w:rFonts w:cs="Arial"/>
          <w:b/>
          <w:color w:val="000000" w:themeColor="text1"/>
          <w:szCs w:val="24"/>
        </w:rPr>
        <w:t>Paszport z datą wa</w:t>
      </w:r>
      <w:r>
        <w:rPr>
          <w:rFonts w:cs="Arial"/>
          <w:b/>
          <w:color w:val="000000" w:themeColor="text1"/>
          <w:szCs w:val="24"/>
        </w:rPr>
        <w:t>żności co najmniej na 3 tygodnie</w:t>
      </w:r>
      <w:r w:rsidRPr="00270315">
        <w:rPr>
          <w:rFonts w:cs="Arial"/>
          <w:b/>
          <w:color w:val="000000" w:themeColor="text1"/>
          <w:szCs w:val="24"/>
        </w:rPr>
        <w:t xml:space="preserve"> do przodu.</w:t>
      </w:r>
    </w:p>
    <w:p w:rsidR="00157906" w:rsidRPr="00270315" w:rsidRDefault="00157906" w:rsidP="00157906">
      <w:pPr>
        <w:spacing w:after="0" w:line="240" w:lineRule="auto"/>
        <w:rPr>
          <w:rFonts w:cs="Arial"/>
          <w:b/>
          <w:color w:val="000000" w:themeColor="text1"/>
          <w:szCs w:val="24"/>
        </w:rPr>
      </w:pPr>
    </w:p>
    <w:p w:rsidR="00157906" w:rsidRDefault="00157906" w:rsidP="00157906">
      <w:pPr>
        <w:pStyle w:val="Akapitzlist"/>
        <w:tabs>
          <w:tab w:val="left" w:pos="5670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57906" w:rsidRDefault="00157906" w:rsidP="00157906">
      <w:pPr>
        <w:pStyle w:val="Akapitzlist"/>
        <w:tabs>
          <w:tab w:val="left" w:pos="5670"/>
        </w:tabs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Oficjalnym</w:t>
      </w:r>
      <w:r w:rsidRPr="002E2461">
        <w:rPr>
          <w:rFonts w:ascii="Arial" w:hAnsi="Arial" w:cs="Arial"/>
          <w:b/>
          <w:sz w:val="24"/>
          <w:szCs w:val="24"/>
        </w:rPr>
        <w:t xml:space="preserve"> hotele</w:t>
      </w:r>
      <w:r>
        <w:rPr>
          <w:rFonts w:ascii="Arial" w:hAnsi="Arial" w:cs="Arial"/>
          <w:b/>
          <w:sz w:val="24"/>
          <w:szCs w:val="24"/>
        </w:rPr>
        <w:t>m zawodów jest</w:t>
      </w:r>
      <w:r w:rsidR="00F500D5">
        <w:rPr>
          <w:rFonts w:ascii="Arial" w:hAnsi="Arial" w:cs="Arial"/>
          <w:b/>
          <w:sz w:val="24"/>
          <w:szCs w:val="24"/>
        </w:rPr>
        <w:t>:</w:t>
      </w:r>
    </w:p>
    <w:p w:rsidR="00CE7F22" w:rsidRPr="002E2461" w:rsidRDefault="00CE7F22" w:rsidP="00157906">
      <w:pPr>
        <w:pStyle w:val="Akapitzlist"/>
        <w:tabs>
          <w:tab w:val="left" w:pos="5670"/>
        </w:tabs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57906" w:rsidRPr="00F86C26" w:rsidRDefault="00157906" w:rsidP="0015790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 w:rsidRPr="00F86C26">
        <w:rPr>
          <w:rFonts w:cs="Arial"/>
          <w:b/>
          <w:color w:val="0000FF"/>
          <w:szCs w:val="24"/>
        </w:rPr>
        <w:t>4R GRAN REGINA</w:t>
      </w:r>
    </w:p>
    <w:p w:rsidR="00157906" w:rsidRPr="006C51BC" w:rsidRDefault="00157906" w:rsidP="00F500D5">
      <w:p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6C51BC">
        <w:rPr>
          <w:rFonts w:cs="Arial"/>
          <w:color w:val="000000"/>
          <w:szCs w:val="24"/>
        </w:rPr>
        <w:t xml:space="preserve">ul. Joan </w:t>
      </w:r>
      <w:proofErr w:type="spellStart"/>
      <w:r w:rsidRPr="006C51BC">
        <w:rPr>
          <w:rFonts w:cs="Arial"/>
          <w:color w:val="000000"/>
          <w:szCs w:val="24"/>
        </w:rPr>
        <w:t>Fuster</w:t>
      </w:r>
      <w:proofErr w:type="spellEnd"/>
      <w:r w:rsidRPr="006C51BC">
        <w:rPr>
          <w:rFonts w:cs="Arial"/>
          <w:color w:val="000000"/>
          <w:szCs w:val="24"/>
        </w:rPr>
        <w:t xml:space="preserve"> 3 </w:t>
      </w:r>
    </w:p>
    <w:p w:rsidR="00157906" w:rsidRPr="00947FC7" w:rsidRDefault="00157906" w:rsidP="00F500D5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86C26">
        <w:rPr>
          <w:rFonts w:cs="Arial"/>
          <w:color w:val="000000"/>
          <w:szCs w:val="24"/>
        </w:rPr>
        <w:t xml:space="preserve">43840 </w:t>
      </w:r>
      <w:proofErr w:type="spellStart"/>
      <w:r w:rsidRPr="00F86C26">
        <w:rPr>
          <w:rFonts w:cs="Arial"/>
          <w:color w:val="000000"/>
          <w:szCs w:val="24"/>
        </w:rPr>
        <w:t>Salou</w:t>
      </w:r>
      <w:proofErr w:type="spellEnd"/>
      <w:r w:rsidRPr="00F86C26">
        <w:rPr>
          <w:rFonts w:cs="Arial"/>
          <w:color w:val="000000"/>
          <w:szCs w:val="24"/>
        </w:rPr>
        <w:t xml:space="preserve"> (Tarragona)</w:t>
      </w:r>
      <w:r w:rsidRPr="00F86C26">
        <w:rPr>
          <w:rFonts w:cs="Arial"/>
        </w:rPr>
        <w:br/>
      </w:r>
      <w:r w:rsidRPr="00947FC7">
        <w:rPr>
          <w:szCs w:val="24"/>
        </w:rPr>
        <w:t>Hotel posiada 294 pokoje, wyposażone w ogrzewanie, łazienkę z suszarką do włosów, TV satelitarną, telefon, sejf (€) i lodówkę (€).</w:t>
      </w:r>
    </w:p>
    <w:p w:rsidR="00157906" w:rsidRDefault="00157906" w:rsidP="00157906">
      <w:pPr>
        <w:pStyle w:val="Akapitzlist"/>
        <w:tabs>
          <w:tab w:val="left" w:pos="567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CE7F22" w:rsidRPr="00805FB2" w:rsidRDefault="00F500D5" w:rsidP="00157906">
      <w:pPr>
        <w:pStyle w:val="Akapitzlist"/>
        <w:tabs>
          <w:tab w:val="left" w:pos="567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Miejsce zawodów:</w:t>
      </w:r>
    </w:p>
    <w:p w:rsidR="00157906" w:rsidRPr="00561F37" w:rsidRDefault="00157906" w:rsidP="00F500D5">
      <w:pPr>
        <w:autoSpaceDE w:val="0"/>
        <w:autoSpaceDN w:val="0"/>
        <w:adjustRightInd w:val="0"/>
        <w:spacing w:after="0"/>
        <w:rPr>
          <w:rFonts w:cs="Arial"/>
          <w:b/>
          <w:color w:val="0000FF"/>
          <w:szCs w:val="24"/>
        </w:rPr>
      </w:pPr>
      <w:r w:rsidRPr="00561F37">
        <w:rPr>
          <w:rFonts w:cs="Arial"/>
          <w:b/>
          <w:color w:val="0000FF"/>
          <w:szCs w:val="24"/>
        </w:rPr>
        <w:t xml:space="preserve">Centrum Wystawienniczo-Kongresowe Tarragona </w:t>
      </w:r>
    </w:p>
    <w:p w:rsidR="00157906" w:rsidRDefault="00157906" w:rsidP="00F500D5">
      <w:pPr>
        <w:pStyle w:val="Akapitzlist"/>
        <w:tabs>
          <w:tab w:val="left" w:pos="5670"/>
        </w:tabs>
        <w:ind w:left="0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(</w:t>
      </w:r>
      <w:r w:rsidRPr="00126DAF">
        <w:rPr>
          <w:rFonts w:ascii="Arial" w:hAnsi="Arial" w:cs="Arial"/>
          <w:bCs/>
          <w:sz w:val="24"/>
          <w:szCs w:val="24"/>
          <w:lang w:val="es-ES"/>
        </w:rPr>
        <w:t>Palau Firal i de Congressos de Tarragona</w:t>
      </w:r>
      <w:r>
        <w:rPr>
          <w:rFonts w:ascii="Arial" w:hAnsi="Arial" w:cs="Arial"/>
          <w:bCs/>
          <w:sz w:val="24"/>
          <w:szCs w:val="24"/>
          <w:lang w:val="es-ES"/>
        </w:rPr>
        <w:t>)</w:t>
      </w:r>
    </w:p>
    <w:p w:rsidR="00157906" w:rsidRPr="00126DAF" w:rsidRDefault="00157906" w:rsidP="00F500D5">
      <w:pPr>
        <w:pStyle w:val="Akapitzlist"/>
        <w:tabs>
          <w:tab w:val="left" w:pos="5670"/>
        </w:tabs>
        <w:ind w:left="0"/>
        <w:rPr>
          <w:rFonts w:ascii="Arial" w:hAnsi="Arial" w:cs="Arial"/>
          <w:sz w:val="24"/>
          <w:szCs w:val="24"/>
        </w:rPr>
      </w:pPr>
      <w:r w:rsidRPr="00126DAF">
        <w:rPr>
          <w:rFonts w:ascii="Arial" w:hAnsi="Arial" w:cs="Arial"/>
          <w:sz w:val="24"/>
          <w:szCs w:val="24"/>
        </w:rPr>
        <w:t xml:space="preserve">ul. </w:t>
      </w:r>
      <w:proofErr w:type="spellStart"/>
      <w:r>
        <w:rPr>
          <w:rFonts w:ascii="Arial" w:hAnsi="Arial" w:cs="Arial"/>
          <w:bCs/>
          <w:sz w:val="24"/>
          <w:szCs w:val="24"/>
        </w:rPr>
        <w:t>Arquitecte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Rovira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</w:t>
      </w:r>
    </w:p>
    <w:p w:rsidR="00157906" w:rsidRPr="00805FB2" w:rsidRDefault="00157906" w:rsidP="00157906">
      <w:pPr>
        <w:pStyle w:val="Akapitzlist"/>
        <w:tabs>
          <w:tab w:val="left" w:pos="5670"/>
        </w:tabs>
        <w:ind w:left="0"/>
        <w:rPr>
          <w:rFonts w:ascii="Arial" w:hAnsi="Arial" w:cs="Arial"/>
          <w:b/>
          <w:sz w:val="24"/>
          <w:szCs w:val="24"/>
        </w:rPr>
      </w:pPr>
    </w:p>
    <w:p w:rsidR="00157906" w:rsidRDefault="00157906" w:rsidP="00157906">
      <w:pPr>
        <w:pStyle w:val="Akapitzlist"/>
        <w:tabs>
          <w:tab w:val="left" w:pos="5670"/>
        </w:tabs>
        <w:ind w:left="0"/>
        <w:rPr>
          <w:rFonts w:ascii="Arial" w:hAnsi="Arial" w:cs="Arial"/>
          <w:b/>
          <w:sz w:val="24"/>
          <w:szCs w:val="24"/>
        </w:rPr>
      </w:pPr>
      <w:r w:rsidRPr="006A7B8C">
        <w:rPr>
          <w:rFonts w:ascii="Arial" w:hAnsi="Arial" w:cs="Arial"/>
          <w:b/>
          <w:sz w:val="24"/>
          <w:szCs w:val="24"/>
        </w:rPr>
        <w:t>Program Mistrzostw:</w:t>
      </w:r>
    </w:p>
    <w:p w:rsidR="00157906" w:rsidRPr="00FE28B1" w:rsidRDefault="009D4467" w:rsidP="00157906">
      <w:pPr>
        <w:tabs>
          <w:tab w:val="left" w:pos="567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06.12.2019</w:t>
      </w:r>
      <w:r w:rsidR="00157906" w:rsidRPr="00FE28B1">
        <w:rPr>
          <w:rFonts w:cs="Arial"/>
          <w:b/>
          <w:szCs w:val="24"/>
        </w:rPr>
        <w:t xml:space="preserve"> (piątek) – oficjalny dzień przyjazdu:</w:t>
      </w:r>
    </w:p>
    <w:p w:rsidR="00157906" w:rsidRPr="00FE28B1" w:rsidRDefault="009D4467" w:rsidP="0015790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09:00 - 19</w:t>
      </w:r>
      <w:r w:rsidR="00157906" w:rsidRPr="00FE28B1">
        <w:rPr>
          <w:rFonts w:ascii="Arial" w:hAnsi="Arial" w:cs="Arial"/>
        </w:rPr>
        <w:t>:00: przyjazdy i zakwaterowanie (</w:t>
      </w:r>
      <w:r w:rsidR="00157906" w:rsidRPr="00FE28B1">
        <w:rPr>
          <w:rFonts w:ascii="Arial" w:hAnsi="Arial" w:cs="Arial"/>
          <w:bCs/>
        </w:rPr>
        <w:t>4R Gran Regina Hotel)</w:t>
      </w:r>
    </w:p>
    <w:p w:rsidR="00157906" w:rsidRDefault="009D4467" w:rsidP="00157906">
      <w:pPr>
        <w:tabs>
          <w:tab w:val="left" w:pos="5670"/>
        </w:tabs>
        <w:spacing w:after="0" w:line="240" w:lineRule="auto"/>
        <w:rPr>
          <w:rFonts w:cs="Arial"/>
          <w:bCs/>
          <w:szCs w:val="24"/>
        </w:rPr>
      </w:pPr>
      <w:r>
        <w:rPr>
          <w:rFonts w:cs="Arial"/>
          <w:szCs w:val="24"/>
        </w:rPr>
        <w:t>10:00 -</w:t>
      </w:r>
      <w:r w:rsidR="00157906" w:rsidRPr="00FE28B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20</w:t>
      </w:r>
      <w:r w:rsidR="00157906" w:rsidRPr="00FE28B1">
        <w:rPr>
          <w:rFonts w:cs="Arial"/>
          <w:szCs w:val="24"/>
        </w:rPr>
        <w:t>:00: Weryfikacja (</w:t>
      </w:r>
      <w:r w:rsidR="00157906" w:rsidRPr="00FE28B1">
        <w:rPr>
          <w:rFonts w:cs="Arial"/>
          <w:bCs/>
        </w:rPr>
        <w:t xml:space="preserve">4R Gran Regina </w:t>
      </w:r>
      <w:r w:rsidR="00157906" w:rsidRPr="00FE28B1">
        <w:rPr>
          <w:rFonts w:cs="Arial"/>
          <w:bCs/>
          <w:szCs w:val="24"/>
        </w:rPr>
        <w:t>Hotel)</w:t>
      </w:r>
    </w:p>
    <w:p w:rsidR="009D4467" w:rsidRDefault="009D4467" w:rsidP="00157906">
      <w:pPr>
        <w:tabs>
          <w:tab w:val="left" w:pos="5670"/>
        </w:tabs>
        <w:spacing w:after="0" w:line="24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13:30 - 15:30: Obiad</w:t>
      </w:r>
    </w:p>
    <w:p w:rsidR="009D4467" w:rsidRDefault="00F500D5" w:rsidP="00157906">
      <w:pPr>
        <w:tabs>
          <w:tab w:val="left" w:pos="5670"/>
        </w:tabs>
        <w:spacing w:after="0" w:line="24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18:00 - 19:00:</w:t>
      </w:r>
      <w:r w:rsidR="009D4467">
        <w:rPr>
          <w:rFonts w:cs="Arial"/>
          <w:bCs/>
          <w:szCs w:val="24"/>
        </w:rPr>
        <w:t xml:space="preserve"> Narada Techniczna</w:t>
      </w:r>
    </w:p>
    <w:p w:rsidR="009D4467" w:rsidRPr="00FE28B1" w:rsidRDefault="009D4467" w:rsidP="00157906">
      <w:pPr>
        <w:tabs>
          <w:tab w:val="left" w:pos="5670"/>
        </w:tabs>
        <w:spacing w:after="0" w:line="240" w:lineRule="auto"/>
        <w:rPr>
          <w:rFonts w:cs="Arial"/>
          <w:szCs w:val="24"/>
        </w:rPr>
      </w:pPr>
      <w:r>
        <w:rPr>
          <w:rFonts w:cs="Arial"/>
          <w:bCs/>
          <w:szCs w:val="24"/>
        </w:rPr>
        <w:t>19:00 - 22:00: Kolacja</w:t>
      </w:r>
    </w:p>
    <w:p w:rsidR="00157906" w:rsidRPr="00FE28B1" w:rsidRDefault="00157906" w:rsidP="00157906">
      <w:pPr>
        <w:tabs>
          <w:tab w:val="left" w:pos="3402"/>
        </w:tabs>
        <w:spacing w:after="0" w:line="240" w:lineRule="auto"/>
        <w:rPr>
          <w:rFonts w:cs="Arial"/>
          <w:szCs w:val="24"/>
        </w:rPr>
      </w:pPr>
      <w:r w:rsidRPr="00FE28B1">
        <w:rPr>
          <w:rFonts w:cs="Arial"/>
          <w:szCs w:val="24"/>
        </w:rPr>
        <w:tab/>
      </w:r>
    </w:p>
    <w:p w:rsidR="00157906" w:rsidRPr="00FE28B1" w:rsidRDefault="009D4467" w:rsidP="00157906">
      <w:pPr>
        <w:tabs>
          <w:tab w:val="left" w:pos="567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07</w:t>
      </w:r>
      <w:r w:rsidR="00157906" w:rsidRPr="00FE28B1">
        <w:rPr>
          <w:rFonts w:cs="Arial"/>
          <w:b/>
          <w:szCs w:val="24"/>
        </w:rPr>
        <w:t>.12.201</w:t>
      </w:r>
      <w:r>
        <w:rPr>
          <w:rFonts w:cs="Arial"/>
          <w:b/>
          <w:szCs w:val="24"/>
        </w:rPr>
        <w:t>9</w:t>
      </w:r>
      <w:r w:rsidR="00157906" w:rsidRPr="00FE28B1">
        <w:rPr>
          <w:rFonts w:cs="Arial"/>
          <w:b/>
          <w:szCs w:val="24"/>
        </w:rPr>
        <w:t xml:space="preserve"> (sobota):</w:t>
      </w:r>
    </w:p>
    <w:p w:rsidR="00157906" w:rsidRPr="00FE28B1" w:rsidRDefault="00157906" w:rsidP="00157906">
      <w:pPr>
        <w:tabs>
          <w:tab w:val="left" w:pos="5670"/>
        </w:tabs>
        <w:spacing w:after="0" w:line="240" w:lineRule="auto"/>
        <w:rPr>
          <w:rFonts w:cs="Arial"/>
          <w:szCs w:val="24"/>
        </w:rPr>
      </w:pPr>
      <w:r w:rsidRPr="00FE28B1">
        <w:rPr>
          <w:rFonts w:cs="Arial"/>
          <w:szCs w:val="24"/>
        </w:rPr>
        <w:t xml:space="preserve">09:00 - Eliminacje, półfinały i finały – część 1 </w:t>
      </w:r>
    </w:p>
    <w:p w:rsidR="00157906" w:rsidRDefault="00157906" w:rsidP="00157906">
      <w:pPr>
        <w:tabs>
          <w:tab w:val="left" w:pos="5670"/>
        </w:tabs>
        <w:spacing w:after="0" w:line="240" w:lineRule="auto"/>
        <w:rPr>
          <w:rFonts w:cs="Arial"/>
          <w:szCs w:val="24"/>
        </w:rPr>
      </w:pPr>
    </w:p>
    <w:p w:rsidR="00157906" w:rsidRPr="00381C0F" w:rsidRDefault="009D4467" w:rsidP="00157906">
      <w:pPr>
        <w:tabs>
          <w:tab w:val="left" w:pos="567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08</w:t>
      </w:r>
      <w:r w:rsidR="00157906">
        <w:rPr>
          <w:rFonts w:cs="Arial"/>
          <w:b/>
          <w:szCs w:val="24"/>
        </w:rPr>
        <w:t>.12.201</w:t>
      </w:r>
      <w:r>
        <w:rPr>
          <w:rFonts w:cs="Arial"/>
          <w:b/>
          <w:szCs w:val="24"/>
        </w:rPr>
        <w:t>9</w:t>
      </w:r>
      <w:r w:rsidR="00157906">
        <w:rPr>
          <w:rFonts w:cs="Arial"/>
          <w:b/>
          <w:szCs w:val="24"/>
        </w:rPr>
        <w:t xml:space="preserve"> (niedziela)</w:t>
      </w:r>
      <w:r w:rsidR="00157906" w:rsidRPr="00381C0F">
        <w:rPr>
          <w:rFonts w:cs="Arial"/>
          <w:b/>
          <w:szCs w:val="24"/>
        </w:rPr>
        <w:t>:</w:t>
      </w:r>
    </w:p>
    <w:p w:rsidR="00157906" w:rsidRPr="00FE28B1" w:rsidRDefault="00157906" w:rsidP="00157906">
      <w:pPr>
        <w:tabs>
          <w:tab w:val="left" w:pos="5670"/>
        </w:tabs>
        <w:spacing w:after="0" w:line="240" w:lineRule="auto"/>
        <w:rPr>
          <w:rFonts w:cs="Arial"/>
          <w:szCs w:val="24"/>
        </w:rPr>
      </w:pPr>
      <w:r w:rsidRPr="00FE28B1">
        <w:rPr>
          <w:rFonts w:cs="Arial"/>
          <w:szCs w:val="24"/>
        </w:rPr>
        <w:t>09:00 - Eliminac</w:t>
      </w:r>
      <w:r>
        <w:rPr>
          <w:rFonts w:cs="Arial"/>
          <w:szCs w:val="24"/>
        </w:rPr>
        <w:t>je, półfinały i finały – część 2</w:t>
      </w:r>
      <w:r w:rsidRPr="00FE28B1">
        <w:rPr>
          <w:rFonts w:cs="Arial"/>
          <w:szCs w:val="24"/>
        </w:rPr>
        <w:t xml:space="preserve"> </w:t>
      </w:r>
    </w:p>
    <w:p w:rsidR="00157906" w:rsidRDefault="00157906" w:rsidP="00157906">
      <w:pPr>
        <w:tabs>
          <w:tab w:val="left" w:pos="5670"/>
        </w:tabs>
        <w:spacing w:after="0" w:line="240" w:lineRule="auto"/>
        <w:rPr>
          <w:rFonts w:cs="Arial"/>
          <w:szCs w:val="24"/>
        </w:rPr>
      </w:pPr>
    </w:p>
    <w:p w:rsidR="00157906" w:rsidRPr="00381C0F" w:rsidRDefault="00561F37" w:rsidP="00157906">
      <w:pPr>
        <w:tabs>
          <w:tab w:val="left" w:pos="567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09</w:t>
      </w:r>
      <w:r w:rsidR="00157906">
        <w:rPr>
          <w:rFonts w:cs="Arial"/>
          <w:b/>
          <w:szCs w:val="24"/>
        </w:rPr>
        <w:t>.1</w:t>
      </w:r>
      <w:r>
        <w:rPr>
          <w:rFonts w:cs="Arial"/>
          <w:b/>
          <w:szCs w:val="24"/>
        </w:rPr>
        <w:t>2.2019</w:t>
      </w:r>
      <w:r w:rsidR="00157906">
        <w:rPr>
          <w:rFonts w:cs="Arial"/>
          <w:b/>
          <w:szCs w:val="24"/>
        </w:rPr>
        <w:t xml:space="preserve"> (poniedziałek)</w:t>
      </w:r>
      <w:r w:rsidR="00157906" w:rsidRPr="00381C0F">
        <w:rPr>
          <w:rFonts w:cs="Arial"/>
          <w:b/>
          <w:szCs w:val="24"/>
        </w:rPr>
        <w:t>:</w:t>
      </w:r>
    </w:p>
    <w:p w:rsidR="009D4467" w:rsidRDefault="009D4467" w:rsidP="00157906">
      <w:pPr>
        <w:tabs>
          <w:tab w:val="left" w:pos="56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07:30 - 10:30: Śniadanie</w:t>
      </w:r>
    </w:p>
    <w:p w:rsidR="00157906" w:rsidRDefault="00157906" w:rsidP="00157906">
      <w:pPr>
        <w:tabs>
          <w:tab w:val="left" w:pos="56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Do 12:00 – Wyjazdy </w:t>
      </w:r>
    </w:p>
    <w:p w:rsidR="00157906" w:rsidRDefault="00157906" w:rsidP="00157906">
      <w:pPr>
        <w:tabs>
          <w:tab w:val="left" w:pos="5670"/>
        </w:tabs>
        <w:spacing w:after="0" w:line="240" w:lineRule="auto"/>
        <w:rPr>
          <w:rFonts w:cs="Arial"/>
          <w:szCs w:val="24"/>
        </w:rPr>
      </w:pPr>
    </w:p>
    <w:p w:rsidR="00CE7F22" w:rsidRDefault="00CE7F22" w:rsidP="00157906">
      <w:pPr>
        <w:tabs>
          <w:tab w:val="left" w:pos="5670"/>
        </w:tabs>
        <w:spacing w:after="0" w:line="240" w:lineRule="auto"/>
        <w:rPr>
          <w:rFonts w:cs="Arial"/>
          <w:b/>
          <w:szCs w:val="24"/>
        </w:rPr>
      </w:pPr>
    </w:p>
    <w:p w:rsidR="004F08A6" w:rsidRDefault="004F08A6" w:rsidP="00157906">
      <w:pPr>
        <w:tabs>
          <w:tab w:val="left" w:pos="5670"/>
        </w:tabs>
        <w:spacing w:after="0" w:line="240" w:lineRule="auto"/>
        <w:rPr>
          <w:rFonts w:cs="Arial"/>
          <w:b/>
          <w:szCs w:val="24"/>
        </w:rPr>
      </w:pPr>
    </w:p>
    <w:p w:rsidR="004F08A6" w:rsidRDefault="004F08A6" w:rsidP="00157906">
      <w:pPr>
        <w:tabs>
          <w:tab w:val="left" w:pos="5670"/>
        </w:tabs>
        <w:spacing w:after="0" w:line="240" w:lineRule="auto"/>
        <w:rPr>
          <w:rFonts w:cs="Arial"/>
          <w:b/>
          <w:szCs w:val="24"/>
        </w:rPr>
      </w:pPr>
    </w:p>
    <w:p w:rsidR="004F08A6" w:rsidRDefault="004F08A6" w:rsidP="00157906">
      <w:pPr>
        <w:tabs>
          <w:tab w:val="left" w:pos="5670"/>
        </w:tabs>
        <w:spacing w:after="0" w:line="240" w:lineRule="auto"/>
        <w:rPr>
          <w:rFonts w:cs="Arial"/>
          <w:b/>
          <w:szCs w:val="24"/>
        </w:rPr>
      </w:pPr>
    </w:p>
    <w:p w:rsidR="004F08A6" w:rsidRDefault="004F08A6" w:rsidP="00157906">
      <w:pPr>
        <w:tabs>
          <w:tab w:val="left" w:pos="5670"/>
        </w:tabs>
        <w:spacing w:after="0" w:line="240" w:lineRule="auto"/>
        <w:rPr>
          <w:rFonts w:cs="Arial"/>
          <w:b/>
          <w:szCs w:val="24"/>
        </w:rPr>
      </w:pPr>
    </w:p>
    <w:p w:rsidR="004F08A6" w:rsidRDefault="004F08A6" w:rsidP="00157906">
      <w:pPr>
        <w:tabs>
          <w:tab w:val="left" w:pos="5670"/>
        </w:tabs>
        <w:spacing w:after="0" w:line="240" w:lineRule="auto"/>
        <w:rPr>
          <w:rFonts w:cs="Arial"/>
          <w:b/>
          <w:szCs w:val="24"/>
        </w:rPr>
      </w:pPr>
    </w:p>
    <w:p w:rsidR="00157906" w:rsidRPr="00CE7F22" w:rsidRDefault="00CE7F22" w:rsidP="00157906">
      <w:pPr>
        <w:tabs>
          <w:tab w:val="left" w:pos="5670"/>
        </w:tabs>
        <w:spacing w:after="0" w:line="240" w:lineRule="auto"/>
        <w:rPr>
          <w:rFonts w:cs="Arial"/>
          <w:b/>
          <w:szCs w:val="24"/>
        </w:rPr>
      </w:pPr>
      <w:r w:rsidRPr="00CE7F22">
        <w:rPr>
          <w:rFonts w:cs="Arial"/>
          <w:b/>
          <w:szCs w:val="24"/>
        </w:rPr>
        <w:t>KATEGORIE, W KTÓRYCH MOŻNA STARTOWAĆ</w:t>
      </w:r>
      <w:r w:rsidR="00E45C1B">
        <w:rPr>
          <w:rFonts w:cs="Arial"/>
          <w:b/>
          <w:szCs w:val="24"/>
        </w:rPr>
        <w:t>:</w:t>
      </w:r>
    </w:p>
    <w:p w:rsidR="00157906" w:rsidRDefault="00157906" w:rsidP="00CE7F22">
      <w:pPr>
        <w:tabs>
          <w:tab w:val="left" w:pos="5670"/>
        </w:tabs>
        <w:spacing w:after="0" w:line="240" w:lineRule="auto"/>
        <w:rPr>
          <w:rFonts w:cs="Arial"/>
          <w:szCs w:val="24"/>
        </w:rPr>
      </w:pPr>
    </w:p>
    <w:p w:rsidR="00BC4AFB" w:rsidRDefault="00BC4AFB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tbl>
      <w:tblPr>
        <w:tblpPr w:leftFromText="141" w:rightFromText="141" w:vertAnchor="page" w:horzAnchor="page" w:tblpX="2160" w:tblpY="2028"/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10"/>
        <w:gridCol w:w="1691"/>
        <w:gridCol w:w="10"/>
        <w:gridCol w:w="2616"/>
      </w:tblGrid>
      <w:tr w:rsidR="00BC4AFB" w:rsidRPr="0004101E" w:rsidTr="006C28A3">
        <w:trPr>
          <w:trHeight w:val="128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BC4AFB" w:rsidRPr="004F08A6" w:rsidRDefault="00BC4AFB" w:rsidP="006C28A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BC4AFB" w:rsidRPr="0004101E" w:rsidRDefault="00BC4AFB" w:rsidP="006C28A3">
            <w:pPr>
              <w:spacing w:after="0"/>
              <w:rPr>
                <w:rFonts w:eastAsia="Calibri" w:cs="Arial"/>
                <w:b/>
                <w:bCs/>
                <w:i/>
                <w:iCs/>
                <w:lang w:val="en-US"/>
              </w:rPr>
            </w:pPr>
            <w:r w:rsidRPr="0004101E">
              <w:rPr>
                <w:rFonts w:eastAsia="Calibri" w:cs="Arial"/>
                <w:b/>
                <w:bCs/>
                <w:i/>
                <w:iCs/>
                <w:lang w:val="en-US"/>
              </w:rPr>
              <w:t>DISCIPLINE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BC4AFB" w:rsidRPr="0004101E" w:rsidRDefault="00BC4AFB" w:rsidP="006C28A3">
            <w:pPr>
              <w:spacing w:after="0"/>
              <w:rPr>
                <w:rFonts w:eastAsia="Calibri" w:cs="Arial"/>
                <w:b/>
                <w:bCs/>
                <w:i/>
                <w:iCs/>
                <w:lang w:val="en-US"/>
              </w:rPr>
            </w:pPr>
            <w:r w:rsidRPr="0004101E">
              <w:rPr>
                <w:rFonts w:eastAsia="Calibri" w:cs="Arial"/>
                <w:b/>
                <w:bCs/>
                <w:i/>
                <w:iCs/>
                <w:lang w:val="en-US"/>
              </w:rPr>
              <w:t>AGE LIMIT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BC4AFB" w:rsidRPr="0004101E" w:rsidRDefault="00BC4AFB" w:rsidP="006C28A3">
            <w:pPr>
              <w:spacing w:after="0"/>
              <w:rPr>
                <w:rFonts w:eastAsia="Calibri" w:cs="Arial"/>
                <w:b/>
                <w:bCs/>
                <w:i/>
                <w:iCs/>
                <w:lang w:val="en-US"/>
              </w:rPr>
            </w:pPr>
            <w:r w:rsidRPr="0004101E">
              <w:rPr>
                <w:rFonts w:eastAsia="Calibri" w:cs="Arial"/>
                <w:b/>
                <w:bCs/>
                <w:i/>
                <w:iCs/>
                <w:lang w:val="en-US"/>
              </w:rPr>
              <w:t>CATEGORY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  <w:lang w:val="en-US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  <w:lang w:val="en-US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  <w:lang w:val="en-US"/>
              </w:rPr>
              <w:t>Master Women Bikini-Fitness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  <w:lang w:val="en-US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  <w:lang w:val="en-US"/>
              </w:rPr>
              <w:t>Age 35-39 yrs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  <w:lang w:val="en-US"/>
              </w:rPr>
              <w:t>Up to 164 c</w:t>
            </w: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Women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Bikini-Fitness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35-39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Over 164 cm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Women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Bikini-Fitness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40-44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Women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Bikini-Fitness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&gt;45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5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Women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Bodyfitness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35-39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Women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Bodyfitness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40-44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Women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Bodyfitness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&gt;45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66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66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Women’s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Physique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66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&gt;35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66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FF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9</w:t>
            </w: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Women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Wellness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Fitness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&gt;35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Men’s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Physique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40-44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Master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Men’s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Physique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&gt;45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4F0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40-44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Up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to &amp;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incl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. 70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4F0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40-44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Up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to &amp;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incl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. 80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4F0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40-44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Up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to &amp;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incl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. 90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4F0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40-44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99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Over 90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4F0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45-49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Up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to &amp;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incl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. 70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4F0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45-49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Up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to &amp;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incl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. 80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4F0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45-49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Up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to &amp;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incl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. 90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4F0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19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45-49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Over 90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Age 50-54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Up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to &amp;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incl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. 80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Age 50-54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CC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Over 80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66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66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&gt;55 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66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Up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 to &amp;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incl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. 75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0DD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66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66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&gt;55 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FF66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Over 75 kg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Classic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40-44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82F0F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Classic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45-49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02E46" w:rsidTr="006C28A3">
        <w:trPr>
          <w:trHeight w:val="397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Classic Bodybuilding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&gt;50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33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02E46" w:rsidTr="006C28A3">
        <w:trPr>
          <w:trHeight w:val="3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27</w:t>
            </w: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Classic Physique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40-44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02E46" w:rsidTr="006C28A3">
        <w:trPr>
          <w:trHeight w:val="3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28</w:t>
            </w: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Classic Physique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45-49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  <w:tr w:rsidR="00BC4AFB" w:rsidRPr="00802E46" w:rsidTr="006C28A3">
        <w:trPr>
          <w:trHeight w:val="3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29</w:t>
            </w: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Master Men Classic Physique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 xml:space="preserve">Age &gt;50 </w:t>
            </w:r>
            <w:proofErr w:type="spellStart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yrs</w:t>
            </w:r>
            <w:proofErr w:type="spellEnd"/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*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6FFFF"/>
            <w:vAlign w:val="center"/>
            <w:hideMark/>
          </w:tcPr>
          <w:p w:rsidR="00BC4AFB" w:rsidRPr="00CE7F22" w:rsidRDefault="00BC4AFB" w:rsidP="006C28A3">
            <w:pPr>
              <w:spacing w:after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CE7F22">
              <w:rPr>
                <w:rFonts w:ascii="Calibri" w:eastAsia="Calibri" w:hAnsi="Calibri" w:cs="Arial"/>
                <w:b/>
                <w:bCs/>
                <w:sz w:val="22"/>
              </w:rPr>
              <w:t>Open Class</w:t>
            </w:r>
          </w:p>
        </w:tc>
      </w:tr>
    </w:tbl>
    <w:p w:rsidR="00BC4AFB" w:rsidRDefault="00BC4AFB" w:rsidP="00BC4AFB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sectPr w:rsidR="00BC4AFB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55D38"/>
    <w:multiLevelType w:val="hybridMultilevel"/>
    <w:tmpl w:val="0E02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27E63"/>
    <w:multiLevelType w:val="hybridMultilevel"/>
    <w:tmpl w:val="6712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A39C8"/>
    <w:multiLevelType w:val="hybridMultilevel"/>
    <w:tmpl w:val="9066FC5C"/>
    <w:lvl w:ilvl="0" w:tplc="87BA8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D"/>
    <w:rsid w:val="00005440"/>
    <w:rsid w:val="000137BC"/>
    <w:rsid w:val="000326BB"/>
    <w:rsid w:val="00035C0D"/>
    <w:rsid w:val="0004727C"/>
    <w:rsid w:val="00047995"/>
    <w:rsid w:val="00051381"/>
    <w:rsid w:val="000563F9"/>
    <w:rsid w:val="00064900"/>
    <w:rsid w:val="00066CD6"/>
    <w:rsid w:val="0007282F"/>
    <w:rsid w:val="000810CE"/>
    <w:rsid w:val="00090C58"/>
    <w:rsid w:val="000A0896"/>
    <w:rsid w:val="000D59CC"/>
    <w:rsid w:val="000F2690"/>
    <w:rsid w:val="000F63CB"/>
    <w:rsid w:val="001079C8"/>
    <w:rsid w:val="00134A24"/>
    <w:rsid w:val="00157906"/>
    <w:rsid w:val="001731AE"/>
    <w:rsid w:val="00184AA1"/>
    <w:rsid w:val="00186292"/>
    <w:rsid w:val="001C138E"/>
    <w:rsid w:val="001E4179"/>
    <w:rsid w:val="001E7EC4"/>
    <w:rsid w:val="001F0213"/>
    <w:rsid w:val="001F10CB"/>
    <w:rsid w:val="00206CF2"/>
    <w:rsid w:val="00232ED7"/>
    <w:rsid w:val="0024569E"/>
    <w:rsid w:val="002807FA"/>
    <w:rsid w:val="00284248"/>
    <w:rsid w:val="00285C8D"/>
    <w:rsid w:val="00294DBD"/>
    <w:rsid w:val="002A4C05"/>
    <w:rsid w:val="002A5526"/>
    <w:rsid w:val="002B1AD4"/>
    <w:rsid w:val="002B2295"/>
    <w:rsid w:val="002B4F27"/>
    <w:rsid w:val="002B57A2"/>
    <w:rsid w:val="002C1EB8"/>
    <w:rsid w:val="002F423C"/>
    <w:rsid w:val="002F7B34"/>
    <w:rsid w:val="003342D0"/>
    <w:rsid w:val="003359DF"/>
    <w:rsid w:val="00346DA5"/>
    <w:rsid w:val="00366069"/>
    <w:rsid w:val="003813D2"/>
    <w:rsid w:val="003C3E30"/>
    <w:rsid w:val="003C5141"/>
    <w:rsid w:val="003D17CE"/>
    <w:rsid w:val="00421C99"/>
    <w:rsid w:val="00424602"/>
    <w:rsid w:val="0044587D"/>
    <w:rsid w:val="004625DE"/>
    <w:rsid w:val="00476A6D"/>
    <w:rsid w:val="0048666E"/>
    <w:rsid w:val="00490526"/>
    <w:rsid w:val="004A1DFB"/>
    <w:rsid w:val="004A4393"/>
    <w:rsid w:val="004C0F90"/>
    <w:rsid w:val="004F08A6"/>
    <w:rsid w:val="00504033"/>
    <w:rsid w:val="005212EE"/>
    <w:rsid w:val="0055669A"/>
    <w:rsid w:val="005617BC"/>
    <w:rsid w:val="00561F37"/>
    <w:rsid w:val="00563A82"/>
    <w:rsid w:val="00564ADB"/>
    <w:rsid w:val="005650DD"/>
    <w:rsid w:val="00582E76"/>
    <w:rsid w:val="005907F2"/>
    <w:rsid w:val="005A6C63"/>
    <w:rsid w:val="005C01A5"/>
    <w:rsid w:val="005C09EF"/>
    <w:rsid w:val="005C61A9"/>
    <w:rsid w:val="005D0B8E"/>
    <w:rsid w:val="005D49A7"/>
    <w:rsid w:val="005E19A3"/>
    <w:rsid w:val="005E421D"/>
    <w:rsid w:val="005E766A"/>
    <w:rsid w:val="005F7203"/>
    <w:rsid w:val="00611013"/>
    <w:rsid w:val="006203E5"/>
    <w:rsid w:val="00637EDC"/>
    <w:rsid w:val="00641C51"/>
    <w:rsid w:val="00651CCF"/>
    <w:rsid w:val="00661AB9"/>
    <w:rsid w:val="0067168B"/>
    <w:rsid w:val="0067282B"/>
    <w:rsid w:val="00674ADD"/>
    <w:rsid w:val="00693341"/>
    <w:rsid w:val="006A4C80"/>
    <w:rsid w:val="006A5CD3"/>
    <w:rsid w:val="006B58EC"/>
    <w:rsid w:val="006C28A3"/>
    <w:rsid w:val="006C421D"/>
    <w:rsid w:val="006C6B20"/>
    <w:rsid w:val="006C7876"/>
    <w:rsid w:val="006F448F"/>
    <w:rsid w:val="00714771"/>
    <w:rsid w:val="00721A08"/>
    <w:rsid w:val="00726604"/>
    <w:rsid w:val="00741EC4"/>
    <w:rsid w:val="00742C76"/>
    <w:rsid w:val="00743ADA"/>
    <w:rsid w:val="0074679A"/>
    <w:rsid w:val="00751079"/>
    <w:rsid w:val="00761897"/>
    <w:rsid w:val="00764281"/>
    <w:rsid w:val="00771A57"/>
    <w:rsid w:val="00786725"/>
    <w:rsid w:val="0079245F"/>
    <w:rsid w:val="007B49E2"/>
    <w:rsid w:val="007B631C"/>
    <w:rsid w:val="007D0CC3"/>
    <w:rsid w:val="007D6684"/>
    <w:rsid w:val="007E76A1"/>
    <w:rsid w:val="007F259C"/>
    <w:rsid w:val="00812C52"/>
    <w:rsid w:val="008264F1"/>
    <w:rsid w:val="008349F2"/>
    <w:rsid w:val="00835BE8"/>
    <w:rsid w:val="00846C57"/>
    <w:rsid w:val="0087253B"/>
    <w:rsid w:val="00895291"/>
    <w:rsid w:val="008A0471"/>
    <w:rsid w:val="008A63C3"/>
    <w:rsid w:val="008A65E3"/>
    <w:rsid w:val="008C0F1C"/>
    <w:rsid w:val="008D3361"/>
    <w:rsid w:val="008E4B2E"/>
    <w:rsid w:val="008E78D8"/>
    <w:rsid w:val="00901846"/>
    <w:rsid w:val="00906B95"/>
    <w:rsid w:val="0091012F"/>
    <w:rsid w:val="00913441"/>
    <w:rsid w:val="00914F2E"/>
    <w:rsid w:val="009240E9"/>
    <w:rsid w:val="0093216F"/>
    <w:rsid w:val="00934002"/>
    <w:rsid w:val="00947FC7"/>
    <w:rsid w:val="0095111B"/>
    <w:rsid w:val="0095442E"/>
    <w:rsid w:val="00955B33"/>
    <w:rsid w:val="00960976"/>
    <w:rsid w:val="0096421A"/>
    <w:rsid w:val="009740BB"/>
    <w:rsid w:val="00985756"/>
    <w:rsid w:val="00997498"/>
    <w:rsid w:val="009C2AE8"/>
    <w:rsid w:val="009D4467"/>
    <w:rsid w:val="009E2A13"/>
    <w:rsid w:val="009F507F"/>
    <w:rsid w:val="00A12C0F"/>
    <w:rsid w:val="00A16FD5"/>
    <w:rsid w:val="00A44CF5"/>
    <w:rsid w:val="00A67893"/>
    <w:rsid w:val="00A75A3B"/>
    <w:rsid w:val="00A83A8F"/>
    <w:rsid w:val="00A97971"/>
    <w:rsid w:val="00AC6BF8"/>
    <w:rsid w:val="00AF5EFF"/>
    <w:rsid w:val="00B06D9E"/>
    <w:rsid w:val="00B10284"/>
    <w:rsid w:val="00B15FCD"/>
    <w:rsid w:val="00B27C4F"/>
    <w:rsid w:val="00B41288"/>
    <w:rsid w:val="00B73864"/>
    <w:rsid w:val="00BA0B11"/>
    <w:rsid w:val="00BA2EFC"/>
    <w:rsid w:val="00BA67FC"/>
    <w:rsid w:val="00BB0AF4"/>
    <w:rsid w:val="00BC4AFB"/>
    <w:rsid w:val="00BE69ED"/>
    <w:rsid w:val="00BE71E1"/>
    <w:rsid w:val="00C00986"/>
    <w:rsid w:val="00C04398"/>
    <w:rsid w:val="00C15E44"/>
    <w:rsid w:val="00C53FDD"/>
    <w:rsid w:val="00C6332A"/>
    <w:rsid w:val="00C6386A"/>
    <w:rsid w:val="00C649CB"/>
    <w:rsid w:val="00C75DF2"/>
    <w:rsid w:val="00C85FA8"/>
    <w:rsid w:val="00C87BDF"/>
    <w:rsid w:val="00CA43C6"/>
    <w:rsid w:val="00CC438B"/>
    <w:rsid w:val="00CD4E14"/>
    <w:rsid w:val="00CE6394"/>
    <w:rsid w:val="00CE7CCB"/>
    <w:rsid w:val="00CE7F22"/>
    <w:rsid w:val="00CF6DD2"/>
    <w:rsid w:val="00D14942"/>
    <w:rsid w:val="00D23462"/>
    <w:rsid w:val="00D37B29"/>
    <w:rsid w:val="00D562D0"/>
    <w:rsid w:val="00D570BC"/>
    <w:rsid w:val="00D657C0"/>
    <w:rsid w:val="00D87256"/>
    <w:rsid w:val="00D93F0A"/>
    <w:rsid w:val="00DA4817"/>
    <w:rsid w:val="00DB228F"/>
    <w:rsid w:val="00DC09DA"/>
    <w:rsid w:val="00DE6AFB"/>
    <w:rsid w:val="00E03154"/>
    <w:rsid w:val="00E0675F"/>
    <w:rsid w:val="00E07B48"/>
    <w:rsid w:val="00E12947"/>
    <w:rsid w:val="00E3654A"/>
    <w:rsid w:val="00E421C5"/>
    <w:rsid w:val="00E45C1B"/>
    <w:rsid w:val="00E54669"/>
    <w:rsid w:val="00E54C61"/>
    <w:rsid w:val="00E57266"/>
    <w:rsid w:val="00E62C11"/>
    <w:rsid w:val="00E6484C"/>
    <w:rsid w:val="00E73798"/>
    <w:rsid w:val="00E77E61"/>
    <w:rsid w:val="00E83CE8"/>
    <w:rsid w:val="00E90F7C"/>
    <w:rsid w:val="00E92CE6"/>
    <w:rsid w:val="00E930AE"/>
    <w:rsid w:val="00EA784B"/>
    <w:rsid w:val="00EC4CBE"/>
    <w:rsid w:val="00EE08B1"/>
    <w:rsid w:val="00EE664A"/>
    <w:rsid w:val="00F04FD4"/>
    <w:rsid w:val="00F17876"/>
    <w:rsid w:val="00F26EA5"/>
    <w:rsid w:val="00F34405"/>
    <w:rsid w:val="00F45C73"/>
    <w:rsid w:val="00F500D5"/>
    <w:rsid w:val="00F52892"/>
    <w:rsid w:val="00F71457"/>
    <w:rsid w:val="00F75D5C"/>
    <w:rsid w:val="00F7789A"/>
    <w:rsid w:val="00F8154A"/>
    <w:rsid w:val="00F83651"/>
    <w:rsid w:val="00FA2C54"/>
    <w:rsid w:val="00FB271E"/>
    <w:rsid w:val="00FB74B0"/>
    <w:rsid w:val="00FB7DF2"/>
    <w:rsid w:val="00FC3DD4"/>
    <w:rsid w:val="00FC5773"/>
    <w:rsid w:val="00FE061C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248FB-72C9-4347-AEDD-5D57424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846C57"/>
  </w:style>
  <w:style w:type="paragraph" w:styleId="Akapitzlist">
    <w:name w:val="List Paragraph"/>
    <w:basedOn w:val="Normalny"/>
    <w:uiPriority w:val="34"/>
    <w:qFormat/>
    <w:rsid w:val="00421C9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ox-c8812d3605-gmail-m-6292528685005160120xmsonormal">
    <w:name w:val="ox-c8812d3605-gmail-m_-6292528685005160120x_msonormal"/>
    <w:basedOn w:val="Normalny"/>
    <w:rsid w:val="00743AD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43AD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B58EC"/>
    <w:rPr>
      <w:color w:val="800080" w:themeColor="followedHyperlink"/>
      <w:u w:val="single"/>
    </w:rPr>
  </w:style>
  <w:style w:type="paragraph" w:customStyle="1" w:styleId="Default">
    <w:name w:val="Default"/>
    <w:rsid w:val="0015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halak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zkfits@pzkfit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dan.szczotk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86A66-88A2-4619-9E7B-EBE7303F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Radek_pzkfits</cp:lastModifiedBy>
  <cp:revision>4</cp:revision>
  <cp:lastPrinted>2018-10-17T08:38:00Z</cp:lastPrinted>
  <dcterms:created xsi:type="dcterms:W3CDTF">2019-11-04T13:18:00Z</dcterms:created>
  <dcterms:modified xsi:type="dcterms:W3CDTF">2019-11-08T07:57:00Z</dcterms:modified>
</cp:coreProperties>
</file>